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line="560" w:lineRule="exact"/>
        <w:jc w:val="center"/>
        <w:textAlignment w:val="auto"/>
        <w:rPr>
          <w:rFonts w:ascii="方正小标宋简体" w:hAnsi="黑体" w:eastAsia="方正小标宋简体" w:cs="Times New Roman"/>
          <w:sz w:val="44"/>
          <w:szCs w:val="44"/>
        </w:rPr>
      </w:pPr>
      <w:bookmarkStart w:id="0" w:name="_GoBack"/>
      <w:r>
        <w:rPr>
          <w:rFonts w:hint="eastAsia" w:ascii="方正小标宋简体" w:hAnsi="黑体" w:eastAsia="方正小标宋简体" w:cs="Times New Roman"/>
          <w:sz w:val="44"/>
          <w:szCs w:val="44"/>
        </w:rPr>
        <w:t>津市市</w:t>
      </w:r>
      <w:r>
        <w:rPr>
          <w:rFonts w:hint="eastAsia" w:ascii="方正小标宋简体" w:hAnsi="黑体" w:eastAsia="方正小标宋简体" w:cs="Times New Roman"/>
          <w:sz w:val="44"/>
          <w:szCs w:val="44"/>
          <w:lang w:val="en-US" w:eastAsia="zh-CN"/>
        </w:rPr>
        <w:t>2019年</w:t>
      </w:r>
      <w:r>
        <w:rPr>
          <w:rFonts w:hint="eastAsia" w:ascii="方正小标宋简体" w:hAnsi="黑体" w:eastAsia="方正小标宋简体" w:cs="Times New Roman"/>
          <w:sz w:val="44"/>
          <w:szCs w:val="44"/>
        </w:rPr>
        <w:t>“不忘初心</w:t>
      </w:r>
      <w:r>
        <w:rPr>
          <w:rFonts w:hint="eastAsia" w:ascii="方正小标宋简体" w:hAnsi="黑体" w:eastAsia="方正小标宋简体" w:cs="Times New Roman"/>
          <w:sz w:val="44"/>
          <w:szCs w:val="44"/>
          <w:lang w:val="en-US" w:eastAsia="zh-CN"/>
        </w:rPr>
        <w:t xml:space="preserve"> </w:t>
      </w:r>
      <w:r>
        <w:rPr>
          <w:rFonts w:hint="eastAsia" w:ascii="方正小标宋简体" w:hAnsi="黑体" w:eastAsia="方正小标宋简体" w:cs="Times New Roman"/>
          <w:sz w:val="44"/>
          <w:szCs w:val="44"/>
        </w:rPr>
        <w:t>牢记使命”党建知识竞赛参考知识要点</w:t>
      </w:r>
    </w:p>
    <w:bookmarkEnd w:id="0"/>
    <w:p>
      <w:pPr>
        <w:pStyle w:val="2"/>
        <w:keepNext w:val="0"/>
        <w:keepLines w:val="0"/>
        <w:pageBreakBefore w:val="0"/>
        <w:kinsoku/>
        <w:wordWrap/>
        <w:overflowPunct/>
        <w:topLinePunct w:val="0"/>
        <w:autoSpaceDE/>
        <w:autoSpaceDN/>
        <w:bidi w:val="0"/>
        <w:adjustRightInd/>
        <w:snapToGrid/>
        <w:spacing w:line="560" w:lineRule="exact"/>
        <w:textAlignment w:val="auto"/>
        <w:rPr>
          <w:rFonts w:ascii="方正小标宋简体" w:hAnsi="Times New Roman" w:eastAsia="方正小标宋简体" w:cs="Times New Roman"/>
          <w:sz w:val="44"/>
          <w:szCs w:val="44"/>
        </w:rPr>
      </w:pPr>
    </w:p>
    <w:p>
      <w:pPr>
        <w:pStyle w:val="2"/>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Times New Roman"/>
          <w:sz w:val="32"/>
          <w:szCs w:val="32"/>
        </w:rPr>
      </w:pPr>
      <w:r>
        <w:rPr>
          <w:rFonts w:hint="eastAsia" w:ascii="黑体" w:hAnsi="黑体" w:eastAsia="黑体" w:cs="Times New Roman"/>
          <w:sz w:val="32"/>
          <w:szCs w:val="32"/>
        </w:rPr>
        <w:t>第一部分</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rPr>
        <w:t>1.</w:t>
      </w:r>
      <w:r>
        <w:rPr>
          <w:rFonts w:hint="eastAsia" w:cs="Times New Roman" w:asciiTheme="minorEastAsia" w:hAnsiTheme="minorEastAsia" w:eastAsiaTheme="minorEastAsia"/>
          <w:sz w:val="30"/>
          <w:szCs w:val="30"/>
        </w:rPr>
        <w:t xml:space="preserve"> 党的</w:t>
      </w:r>
      <w:r>
        <w:rPr>
          <w:rFonts w:cs="Times New Roman" w:asciiTheme="minorEastAsia" w:hAnsiTheme="minorEastAsia" w:eastAsiaTheme="minorEastAsia"/>
          <w:sz w:val="30"/>
          <w:szCs w:val="30"/>
        </w:rPr>
        <w:t>十九大的主题：</w:t>
      </w:r>
      <w:r>
        <w:rPr>
          <w:rFonts w:cs="Times New Roman" w:asciiTheme="minorEastAsia" w:hAnsiTheme="minorEastAsia" w:eastAsiaTheme="minorEastAsia"/>
          <w:sz w:val="30"/>
          <w:szCs w:val="30"/>
          <w:u w:val="single"/>
        </w:rPr>
        <w:t>不忘初心，牢记使命，高举中国特色社会主义伟大旗帜，决胜全面建成小康社会，夺取新时代中国特色社会主义伟大胜利，为实现中华民族伟大复兴的中国梦不懈奋斗。</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2. 中国共产党人的初心和使命：</w:t>
      </w:r>
      <w:r>
        <w:rPr>
          <w:rFonts w:cs="Times New Roman" w:asciiTheme="minorEastAsia" w:hAnsiTheme="minorEastAsia" w:eastAsiaTheme="minorEastAsia"/>
          <w:sz w:val="30"/>
          <w:szCs w:val="30"/>
          <w:u w:val="single"/>
        </w:rPr>
        <w:t>为中国人民谋幸福，为中华民族谋复兴</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hint="eastAsia" w:cs="Times New Roman" w:asciiTheme="minorEastAsia" w:hAnsiTheme="minorEastAsia" w:eastAsiaTheme="minorEastAsia"/>
          <w:sz w:val="30"/>
          <w:szCs w:val="30"/>
        </w:rPr>
        <w:t xml:space="preserve">3. </w:t>
      </w:r>
      <w:r>
        <w:rPr>
          <w:rFonts w:cs="Times New Roman" w:asciiTheme="minorEastAsia" w:hAnsiTheme="minorEastAsia" w:eastAsiaTheme="minorEastAsia"/>
          <w:sz w:val="30"/>
          <w:szCs w:val="30"/>
        </w:rPr>
        <w:t>“十个方面历史性成就”：</w:t>
      </w:r>
      <w:r>
        <w:rPr>
          <w:rFonts w:cs="Times New Roman" w:asciiTheme="minorEastAsia" w:hAnsiTheme="minorEastAsia" w:eastAsiaTheme="minorEastAsia"/>
          <w:sz w:val="30"/>
          <w:szCs w:val="30"/>
          <w:u w:val="single"/>
        </w:rPr>
        <w:t>经济建设取得重大成就；全面深化改革取得重大突破；民主法治建设迈出重大步伐；思想文化建设取得重大进展；人民生活不断改善；生态文明建设成效显著；强军兴军开创新局面；港澳台工作取得新进展；全方位外交布局深入展开；全面从严治党成效卓著。</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rPr>
        <w:t>4.</w:t>
      </w:r>
      <w:r>
        <w:rPr>
          <w:rFonts w:hint="eastAsia" w:cs="Times New Roman" w:asciiTheme="minorEastAsia" w:hAnsiTheme="minorEastAsia" w:eastAsiaTheme="minorEastAsia"/>
          <w:sz w:val="30"/>
          <w:szCs w:val="30"/>
        </w:rPr>
        <w:t xml:space="preserve"> </w:t>
      </w:r>
      <w:r>
        <w:rPr>
          <w:rFonts w:cs="Times New Roman" w:asciiTheme="minorEastAsia" w:hAnsiTheme="minorEastAsia" w:eastAsiaTheme="minorEastAsia"/>
          <w:sz w:val="30"/>
          <w:szCs w:val="30"/>
        </w:rPr>
        <w:t>区域发展“三大战略”：</w:t>
      </w:r>
      <w:r>
        <w:rPr>
          <w:rFonts w:cs="Times New Roman" w:asciiTheme="minorEastAsia" w:hAnsiTheme="minorEastAsia" w:eastAsiaTheme="minorEastAsia"/>
          <w:sz w:val="30"/>
          <w:szCs w:val="30"/>
          <w:u w:val="single"/>
        </w:rPr>
        <w:t>“一带一路”建设、京津冀协同发展、长江经济带发展。</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hint="eastAsia" w:cs="Times New Roman" w:asciiTheme="minorEastAsia" w:hAnsiTheme="minorEastAsia" w:eastAsiaTheme="minorEastAsia"/>
          <w:sz w:val="30"/>
          <w:szCs w:val="30"/>
        </w:rPr>
        <w:t xml:space="preserve">5. </w:t>
      </w:r>
      <w:r>
        <w:rPr>
          <w:rFonts w:cs="Times New Roman" w:asciiTheme="minorEastAsia" w:hAnsiTheme="minorEastAsia" w:eastAsiaTheme="minorEastAsia"/>
          <w:sz w:val="30"/>
          <w:szCs w:val="30"/>
        </w:rPr>
        <w:t>重大科技成果：</w:t>
      </w:r>
      <w:r>
        <w:rPr>
          <w:rFonts w:cs="Times New Roman" w:asciiTheme="minorEastAsia" w:hAnsiTheme="minorEastAsia" w:eastAsiaTheme="minorEastAsia"/>
          <w:sz w:val="30"/>
          <w:szCs w:val="30"/>
          <w:u w:val="single"/>
        </w:rPr>
        <w:t>天宫、蛟龙、天眼、悟空、墨子、大飞机等。</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6.</w:t>
      </w:r>
      <w:r>
        <w:rPr>
          <w:rFonts w:hint="eastAsia" w:cs="Times New Roman" w:asciiTheme="minorEastAsia" w:hAnsiTheme="minorEastAsia" w:eastAsiaTheme="minorEastAsia"/>
          <w:sz w:val="30"/>
          <w:szCs w:val="30"/>
        </w:rPr>
        <w:t xml:space="preserve"> </w:t>
      </w:r>
      <w:r>
        <w:rPr>
          <w:rFonts w:cs="Times New Roman" w:asciiTheme="minorEastAsia" w:hAnsiTheme="minorEastAsia" w:eastAsiaTheme="minorEastAsia"/>
          <w:sz w:val="30"/>
          <w:szCs w:val="30"/>
        </w:rPr>
        <w:t>增强改革“三性”：</w:t>
      </w:r>
      <w:r>
        <w:rPr>
          <w:rFonts w:cs="Times New Roman" w:asciiTheme="minorEastAsia" w:hAnsiTheme="minorEastAsia" w:eastAsiaTheme="minorEastAsia"/>
          <w:sz w:val="30"/>
          <w:szCs w:val="30"/>
          <w:u w:val="single"/>
        </w:rPr>
        <w:t>系统性、整体性、协同性</w:t>
      </w:r>
      <w:r>
        <w:rPr>
          <w:rFonts w:cs="Times New Roman" w:asciiTheme="minorEastAsia" w:hAnsiTheme="minorEastAsia" w:eastAsiaTheme="minorEastAsia"/>
          <w:sz w:val="30"/>
          <w:szCs w:val="30"/>
        </w:rPr>
        <w:t>，推出</w:t>
      </w:r>
      <w:r>
        <w:rPr>
          <w:rFonts w:cs="Times New Roman" w:asciiTheme="minorEastAsia" w:hAnsiTheme="minorEastAsia" w:eastAsiaTheme="minorEastAsia"/>
          <w:sz w:val="30"/>
          <w:szCs w:val="30"/>
          <w:u w:val="single"/>
        </w:rPr>
        <w:t>l 500</w:t>
      </w:r>
      <w:r>
        <w:rPr>
          <w:rFonts w:cs="Times New Roman" w:asciiTheme="minorEastAsia" w:hAnsiTheme="minorEastAsia" w:eastAsiaTheme="minorEastAsia"/>
          <w:sz w:val="30"/>
          <w:szCs w:val="30"/>
        </w:rPr>
        <w:t>多项改革举措，重要领域和关键环节改革取得突破性进展，主要领域改革主体框架基本确立。</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7.</w:t>
      </w:r>
      <w:r>
        <w:rPr>
          <w:rFonts w:hint="eastAsia" w:cs="Times New Roman" w:asciiTheme="minorEastAsia" w:hAnsiTheme="minorEastAsia" w:eastAsiaTheme="minorEastAsia"/>
          <w:sz w:val="30"/>
          <w:szCs w:val="30"/>
        </w:rPr>
        <w:t xml:space="preserve"> </w:t>
      </w:r>
      <w:r>
        <w:rPr>
          <w:rFonts w:cs="Times New Roman" w:asciiTheme="minorEastAsia" w:hAnsiTheme="minorEastAsia" w:eastAsiaTheme="minorEastAsia"/>
          <w:sz w:val="30"/>
          <w:szCs w:val="30"/>
        </w:rPr>
        <w:t>“一国两制”方针得到全面准确贯彻，牢牢掌握中央对香港、澳门的</w:t>
      </w:r>
      <w:r>
        <w:rPr>
          <w:rFonts w:cs="Times New Roman" w:asciiTheme="minorEastAsia" w:hAnsiTheme="minorEastAsia" w:eastAsiaTheme="minorEastAsia"/>
          <w:sz w:val="30"/>
          <w:szCs w:val="30"/>
          <w:u w:val="single"/>
        </w:rPr>
        <w:t>全面管治权</w:t>
      </w:r>
      <w:r>
        <w:rPr>
          <w:rFonts w:cs="Times New Roman" w:asciiTheme="minorEastAsia" w:hAnsiTheme="minorEastAsia" w:eastAsiaTheme="minorEastAsia"/>
          <w:sz w:val="30"/>
          <w:szCs w:val="30"/>
        </w:rPr>
        <w:t>；坚持</w:t>
      </w:r>
      <w:r>
        <w:rPr>
          <w:rFonts w:cs="Times New Roman" w:asciiTheme="minorEastAsia" w:hAnsiTheme="minorEastAsia" w:eastAsiaTheme="minorEastAsia"/>
          <w:sz w:val="30"/>
          <w:szCs w:val="30"/>
          <w:u w:val="single"/>
        </w:rPr>
        <w:t>一个中国原则</w:t>
      </w:r>
      <w:r>
        <w:rPr>
          <w:rFonts w:cs="Times New Roman" w:asciiTheme="minorEastAsia" w:hAnsiTheme="minorEastAsia" w:eastAsiaTheme="minorEastAsia"/>
          <w:sz w:val="30"/>
          <w:szCs w:val="30"/>
        </w:rPr>
        <w:t>和</w:t>
      </w:r>
      <w:r>
        <w:rPr>
          <w:rFonts w:cs="Times New Roman" w:asciiTheme="minorEastAsia" w:hAnsiTheme="minorEastAsia" w:eastAsiaTheme="minorEastAsia"/>
          <w:sz w:val="30"/>
          <w:szCs w:val="30"/>
          <w:u w:val="single"/>
        </w:rPr>
        <w:t>“九二共识”</w:t>
      </w:r>
      <w:r>
        <w:rPr>
          <w:rFonts w:cs="Times New Roman" w:asciiTheme="minorEastAsia" w:hAnsiTheme="minorEastAsia" w:eastAsiaTheme="minorEastAsia"/>
          <w:sz w:val="30"/>
          <w:szCs w:val="30"/>
        </w:rPr>
        <w:t>，推动两岸关系和平发展，加强两岸经济文化交流合作，实现两岸领导人历史性会晤。</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8．中国特色大国外交：形成</w:t>
      </w:r>
      <w:r>
        <w:rPr>
          <w:rFonts w:cs="Times New Roman" w:asciiTheme="minorEastAsia" w:hAnsiTheme="minorEastAsia" w:eastAsiaTheme="minorEastAsia"/>
          <w:sz w:val="30"/>
          <w:szCs w:val="30"/>
          <w:u w:val="single"/>
        </w:rPr>
        <w:t>全方位、多层次、立体化</w:t>
      </w:r>
      <w:r>
        <w:rPr>
          <w:rFonts w:cs="Times New Roman" w:asciiTheme="minorEastAsia" w:hAnsiTheme="minorEastAsia" w:eastAsiaTheme="minorEastAsia"/>
          <w:sz w:val="30"/>
          <w:szCs w:val="30"/>
        </w:rPr>
        <w:t>的外交布局，倡导</w:t>
      </w:r>
      <w:r>
        <w:rPr>
          <w:rFonts w:cs="Times New Roman" w:asciiTheme="minorEastAsia" w:hAnsiTheme="minorEastAsia" w:eastAsiaTheme="minorEastAsia"/>
          <w:sz w:val="30"/>
          <w:szCs w:val="30"/>
          <w:u w:val="single"/>
        </w:rPr>
        <w:t>构建人类命运共同体</w:t>
      </w:r>
      <w:r>
        <w:rPr>
          <w:rFonts w:cs="Times New Roman" w:asciiTheme="minorEastAsia" w:hAnsiTheme="minorEastAsia" w:eastAsiaTheme="minorEastAsia"/>
          <w:sz w:val="30"/>
          <w:szCs w:val="30"/>
        </w:rPr>
        <w:t>，促进</w:t>
      </w:r>
      <w:r>
        <w:rPr>
          <w:rFonts w:cs="Times New Roman" w:asciiTheme="minorEastAsia" w:hAnsiTheme="minorEastAsia" w:eastAsiaTheme="minorEastAsia"/>
          <w:sz w:val="30"/>
          <w:szCs w:val="30"/>
          <w:u w:val="single"/>
        </w:rPr>
        <w:t>全球治理体系变革</w:t>
      </w:r>
      <w:r>
        <w:rPr>
          <w:rFonts w:cs="Times New Roman" w:asciiTheme="minorEastAsia" w:hAnsiTheme="minorEastAsia" w:eastAsiaTheme="minorEastAsia"/>
          <w:sz w:val="30"/>
          <w:szCs w:val="30"/>
        </w:rPr>
        <w:t>。我国</w:t>
      </w:r>
      <w:r>
        <w:rPr>
          <w:rFonts w:cs="Times New Roman" w:asciiTheme="minorEastAsia" w:hAnsiTheme="minorEastAsia" w:eastAsiaTheme="minorEastAsia"/>
          <w:sz w:val="30"/>
          <w:szCs w:val="30"/>
          <w:u w:val="single"/>
        </w:rPr>
        <w:t>国际影响力、感召力、塑造力</w:t>
      </w:r>
      <w:r>
        <w:rPr>
          <w:rFonts w:cs="Times New Roman" w:asciiTheme="minorEastAsia" w:hAnsiTheme="minorEastAsia" w:eastAsiaTheme="minorEastAsia"/>
          <w:sz w:val="30"/>
          <w:szCs w:val="30"/>
        </w:rPr>
        <w:t>进一步提高。</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9.</w:t>
      </w:r>
      <w:r>
        <w:rPr>
          <w:rFonts w:hint="eastAsia" w:cs="Times New Roman" w:asciiTheme="minorEastAsia" w:hAnsiTheme="minorEastAsia" w:eastAsiaTheme="minorEastAsia"/>
          <w:sz w:val="30"/>
          <w:szCs w:val="30"/>
        </w:rPr>
        <w:t xml:space="preserve"> </w:t>
      </w:r>
      <w:r>
        <w:rPr>
          <w:rFonts w:cs="Times New Roman" w:asciiTheme="minorEastAsia" w:hAnsiTheme="minorEastAsia" w:eastAsiaTheme="minorEastAsia"/>
          <w:sz w:val="30"/>
          <w:szCs w:val="30"/>
        </w:rPr>
        <w:t>“四个意识”：</w:t>
      </w:r>
      <w:r>
        <w:rPr>
          <w:rFonts w:cs="Times New Roman" w:asciiTheme="minorEastAsia" w:hAnsiTheme="minorEastAsia" w:eastAsiaTheme="minorEastAsia"/>
          <w:sz w:val="30"/>
          <w:szCs w:val="30"/>
          <w:u w:val="single"/>
        </w:rPr>
        <w:t>政治意识、大局意识、核心意识、看齐意识。</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rPr>
        <w:t>10．群众路线教育实践活动要求：</w:t>
      </w:r>
      <w:r>
        <w:rPr>
          <w:rFonts w:cs="Times New Roman" w:asciiTheme="minorEastAsia" w:hAnsiTheme="minorEastAsia" w:eastAsiaTheme="minorEastAsia"/>
          <w:sz w:val="30"/>
          <w:szCs w:val="30"/>
          <w:u w:val="single"/>
        </w:rPr>
        <w:t>照镜子、正衣冠、洗洗澡、治治病。</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rPr>
        <w:t>11．“三严三实”：</w:t>
      </w:r>
      <w:r>
        <w:rPr>
          <w:rFonts w:cs="Times New Roman" w:asciiTheme="minorEastAsia" w:hAnsiTheme="minorEastAsia" w:eastAsiaTheme="minorEastAsia"/>
          <w:sz w:val="30"/>
          <w:szCs w:val="30"/>
          <w:u w:val="single"/>
        </w:rPr>
        <w:t>严以修身、严以用权、严以律己，谋事要实、创业要实、做人要实。</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rPr>
        <w:t>12．“两学一做”：</w:t>
      </w:r>
      <w:r>
        <w:rPr>
          <w:rFonts w:cs="Times New Roman" w:asciiTheme="minorEastAsia" w:hAnsiTheme="minorEastAsia" w:eastAsiaTheme="minorEastAsia"/>
          <w:sz w:val="30"/>
          <w:szCs w:val="30"/>
          <w:u w:val="single"/>
        </w:rPr>
        <w:t>学党章党规、学系列讲话，做合格党员。</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rPr>
        <w:t>13．好干部标准：</w:t>
      </w:r>
      <w:r>
        <w:rPr>
          <w:rFonts w:cs="Times New Roman" w:asciiTheme="minorEastAsia" w:hAnsiTheme="minorEastAsia" w:eastAsiaTheme="minorEastAsia"/>
          <w:sz w:val="30"/>
          <w:szCs w:val="30"/>
          <w:u w:val="single"/>
        </w:rPr>
        <w:t>信念坚定、为民服务、勤政务实、敢于担当、清正廉洁。</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rPr>
        <w:t>14．严厉整治“四风”：</w:t>
      </w:r>
      <w:r>
        <w:rPr>
          <w:rFonts w:cs="Times New Roman" w:asciiTheme="minorEastAsia" w:hAnsiTheme="minorEastAsia" w:eastAsiaTheme="minorEastAsia"/>
          <w:sz w:val="30"/>
          <w:szCs w:val="30"/>
          <w:u w:val="single"/>
        </w:rPr>
        <w:t>形式主义、官僚主义、享乐主义、奢靡之风。</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rPr>
        <w:t>15．坚持反腐败</w:t>
      </w:r>
      <w:r>
        <w:rPr>
          <w:rFonts w:cs="Times New Roman" w:asciiTheme="minorEastAsia" w:hAnsiTheme="minorEastAsia" w:eastAsiaTheme="minorEastAsia"/>
          <w:sz w:val="30"/>
          <w:szCs w:val="30"/>
          <w:u w:val="single"/>
        </w:rPr>
        <w:t>无禁区、全覆盖、零容忍，</w:t>
      </w:r>
      <w:r>
        <w:rPr>
          <w:rFonts w:cs="Times New Roman" w:asciiTheme="minorEastAsia" w:hAnsiTheme="minorEastAsia" w:eastAsiaTheme="minorEastAsia"/>
          <w:sz w:val="30"/>
          <w:szCs w:val="30"/>
        </w:rPr>
        <w:t>坚定不移</w:t>
      </w:r>
      <w:r>
        <w:rPr>
          <w:rFonts w:cs="Times New Roman" w:asciiTheme="minorEastAsia" w:hAnsiTheme="minorEastAsia" w:eastAsiaTheme="minorEastAsia"/>
          <w:sz w:val="30"/>
          <w:szCs w:val="30"/>
          <w:u w:val="single"/>
        </w:rPr>
        <w:t>“打虎”、  “拍蝇”、“猎狐”，</w:t>
      </w:r>
      <w:r>
        <w:rPr>
          <w:rFonts w:cs="Times New Roman" w:asciiTheme="minorEastAsia" w:hAnsiTheme="minorEastAsia" w:eastAsiaTheme="minorEastAsia"/>
          <w:sz w:val="30"/>
          <w:szCs w:val="30"/>
        </w:rPr>
        <w:t>不敢腐的目标初步实现，不能腐的笼子越扎越牢，不想腐的堤坝正在构筑，</w:t>
      </w:r>
      <w:r>
        <w:rPr>
          <w:rFonts w:cs="Times New Roman" w:asciiTheme="minorEastAsia" w:hAnsiTheme="minorEastAsia" w:eastAsiaTheme="minorEastAsia"/>
          <w:sz w:val="30"/>
          <w:szCs w:val="30"/>
          <w:u w:val="single"/>
        </w:rPr>
        <w:t>反腐败斗争压倒性态势已经形成并巩固发展。</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rPr>
        <w:t>16.</w:t>
      </w:r>
      <w:r>
        <w:rPr>
          <w:rFonts w:hint="eastAsia" w:cs="Times New Roman" w:asciiTheme="minorEastAsia" w:hAnsiTheme="minorEastAsia" w:eastAsiaTheme="minorEastAsia"/>
          <w:sz w:val="30"/>
          <w:szCs w:val="30"/>
        </w:rPr>
        <w:t xml:space="preserve"> </w:t>
      </w:r>
      <w:r>
        <w:rPr>
          <w:rFonts w:cs="Times New Roman" w:asciiTheme="minorEastAsia" w:hAnsiTheme="minorEastAsia" w:eastAsiaTheme="minorEastAsia"/>
          <w:sz w:val="30"/>
          <w:szCs w:val="30"/>
        </w:rPr>
        <w:t>新的历史方位：</w:t>
      </w:r>
      <w:r>
        <w:rPr>
          <w:rFonts w:cs="Times New Roman" w:asciiTheme="minorEastAsia" w:hAnsiTheme="minorEastAsia" w:eastAsiaTheme="minorEastAsia"/>
          <w:sz w:val="30"/>
          <w:szCs w:val="30"/>
          <w:u w:val="single"/>
        </w:rPr>
        <w:t>中国特色社会主义进入了新时代。</w:t>
      </w:r>
      <w:r>
        <w:rPr>
          <w:rFonts w:cs="Times New Roman" w:asciiTheme="minorEastAsia" w:hAnsiTheme="minorEastAsia" w:eastAsiaTheme="minorEastAsia"/>
          <w:sz w:val="30"/>
          <w:szCs w:val="30"/>
        </w:rPr>
        <w:t>这个新时代“三个意味着”：</w:t>
      </w:r>
      <w:r>
        <w:rPr>
          <w:rFonts w:cs="Times New Roman" w:asciiTheme="minorEastAsia" w:hAnsiTheme="minorEastAsia" w:eastAsiaTheme="minorEastAsia"/>
          <w:sz w:val="30"/>
          <w:szCs w:val="30"/>
          <w:u w:val="single"/>
        </w:rPr>
        <w:t>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rPr>
        <w:t>17．中国特色社会主义新时代“五个定位”：是</w:t>
      </w:r>
      <w:r>
        <w:rPr>
          <w:rFonts w:cs="Times New Roman" w:asciiTheme="minorEastAsia" w:hAnsiTheme="minorEastAsia" w:eastAsiaTheme="minorEastAsia"/>
          <w:sz w:val="30"/>
          <w:szCs w:val="30"/>
          <w:u w:val="single"/>
        </w:rPr>
        <w:t>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日益走近世界舞台中央、不断为人类作出更大贡献的时代。</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rPr>
        <w:t>18．我国社会主要矛盾已经转化为：</w:t>
      </w:r>
      <w:r>
        <w:rPr>
          <w:rFonts w:cs="Times New Roman" w:asciiTheme="minorEastAsia" w:hAnsiTheme="minorEastAsia" w:eastAsiaTheme="minorEastAsia"/>
          <w:sz w:val="30"/>
          <w:szCs w:val="30"/>
          <w:u w:val="single"/>
        </w:rPr>
        <w:t>人民日益增长的美好生活需要和不平衡不充分的发展之间的矛盾。</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19.</w:t>
      </w:r>
      <w:r>
        <w:rPr>
          <w:rFonts w:hint="eastAsia" w:cs="Times New Roman" w:asciiTheme="minorEastAsia" w:hAnsiTheme="minorEastAsia" w:eastAsiaTheme="minorEastAsia"/>
          <w:sz w:val="30"/>
          <w:szCs w:val="30"/>
        </w:rPr>
        <w:t xml:space="preserve"> </w:t>
      </w:r>
      <w:r>
        <w:rPr>
          <w:rFonts w:cs="Times New Roman" w:asciiTheme="minorEastAsia" w:hAnsiTheme="minorEastAsia" w:eastAsiaTheme="minorEastAsia"/>
          <w:sz w:val="30"/>
          <w:szCs w:val="30"/>
        </w:rPr>
        <w:t>“三个牢牢”：全党要</w:t>
      </w:r>
      <w:r>
        <w:rPr>
          <w:rFonts w:cs="Times New Roman" w:asciiTheme="minorEastAsia" w:hAnsiTheme="minorEastAsia" w:eastAsiaTheme="minorEastAsia"/>
          <w:sz w:val="30"/>
          <w:szCs w:val="30"/>
          <w:u w:val="single"/>
        </w:rPr>
        <w:t>牢牢把握社会主义初级阶段这个基本国情，牢牢立足社会主义初级阶段这个最大实际，牢牢坚持党的基本路线这个党和国家的生命线、人民的幸福线。</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rPr>
        <w:t>20．党在社会主义初级阶段的基本路线：领导和团结全国各族人民，</w:t>
      </w:r>
      <w:r>
        <w:rPr>
          <w:rFonts w:cs="Times New Roman" w:asciiTheme="minorEastAsia" w:hAnsiTheme="minorEastAsia" w:eastAsiaTheme="minorEastAsia"/>
          <w:sz w:val="30"/>
          <w:szCs w:val="30"/>
          <w:u w:val="single"/>
        </w:rPr>
        <w:t>以经济建设为中心，坚持四项基本原则，坚持改革开放，</w:t>
      </w:r>
      <w:r>
        <w:rPr>
          <w:rFonts w:cs="Times New Roman" w:asciiTheme="minorEastAsia" w:hAnsiTheme="minorEastAsia" w:eastAsiaTheme="minorEastAsia"/>
          <w:sz w:val="30"/>
          <w:szCs w:val="30"/>
        </w:rPr>
        <w:t>自力更生，艰苦创业，为把我国建设成为</w:t>
      </w:r>
      <w:r>
        <w:rPr>
          <w:rFonts w:cs="Times New Roman" w:asciiTheme="minorEastAsia" w:hAnsiTheme="minorEastAsia" w:eastAsiaTheme="minorEastAsia"/>
          <w:sz w:val="30"/>
          <w:szCs w:val="30"/>
          <w:u w:val="single"/>
        </w:rPr>
        <w:t>富强民主文明和谐美丽的社会主义现代化强国而奋斗。</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rPr>
        <w:t>21．新时代中国共产党的历史使命：</w:t>
      </w:r>
      <w:r>
        <w:rPr>
          <w:rFonts w:cs="Times New Roman" w:asciiTheme="minorEastAsia" w:hAnsiTheme="minorEastAsia" w:eastAsiaTheme="minorEastAsia"/>
          <w:sz w:val="30"/>
          <w:szCs w:val="30"/>
          <w:u w:val="single"/>
        </w:rPr>
        <w:t>实现中华民族伟大复兴是近代以来中华民族最伟大的梦想。</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rPr>
        <w:t>22.</w:t>
      </w:r>
      <w:r>
        <w:rPr>
          <w:rFonts w:hint="eastAsia" w:cs="Times New Roman" w:asciiTheme="minorEastAsia" w:hAnsiTheme="minorEastAsia" w:eastAsiaTheme="minorEastAsia"/>
          <w:sz w:val="30"/>
          <w:szCs w:val="30"/>
        </w:rPr>
        <w:t xml:space="preserve"> </w:t>
      </w:r>
      <w:r>
        <w:rPr>
          <w:rFonts w:cs="Times New Roman" w:asciiTheme="minorEastAsia" w:hAnsiTheme="minorEastAsia" w:eastAsiaTheme="minorEastAsia"/>
          <w:sz w:val="30"/>
          <w:szCs w:val="30"/>
        </w:rPr>
        <w:t>“四个伟大”：</w:t>
      </w:r>
      <w:r>
        <w:rPr>
          <w:rFonts w:cs="Times New Roman" w:asciiTheme="minorEastAsia" w:hAnsiTheme="minorEastAsia" w:eastAsiaTheme="minorEastAsia"/>
          <w:sz w:val="30"/>
          <w:szCs w:val="30"/>
          <w:u w:val="single"/>
        </w:rPr>
        <w:t>伟大斗争，伟大工程，伟大事业，伟大梦想。</w:t>
      </w:r>
      <w:r>
        <w:rPr>
          <w:rFonts w:cs="Times New Roman" w:asciiTheme="minorEastAsia" w:hAnsiTheme="minorEastAsia" w:eastAsiaTheme="minorEastAsia"/>
          <w:sz w:val="30"/>
          <w:szCs w:val="30"/>
        </w:rPr>
        <w:t>它们紧密联系、相互贯通、相互作用，其中</w:t>
      </w:r>
      <w:r>
        <w:rPr>
          <w:rFonts w:cs="Times New Roman" w:asciiTheme="minorEastAsia" w:hAnsiTheme="minorEastAsia" w:eastAsiaTheme="minorEastAsia"/>
          <w:sz w:val="30"/>
          <w:szCs w:val="30"/>
          <w:u w:val="single"/>
        </w:rPr>
        <w:t>起决定性作用的是党的建设新的伟大工程。</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rPr>
        <w:t>23．实现伟大梦想“三个必须”：</w:t>
      </w:r>
      <w:r>
        <w:rPr>
          <w:rFonts w:cs="Times New Roman" w:asciiTheme="minorEastAsia" w:hAnsiTheme="minorEastAsia" w:eastAsiaTheme="minorEastAsia"/>
          <w:sz w:val="30"/>
          <w:szCs w:val="30"/>
          <w:u w:val="single"/>
        </w:rPr>
        <w:t>必须进行伟大斗争，必须建设伟大工程，必须推进伟大事业。</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24．“四个重大”：应对</w:t>
      </w:r>
      <w:r>
        <w:rPr>
          <w:rFonts w:cs="Times New Roman" w:asciiTheme="minorEastAsia" w:hAnsiTheme="minorEastAsia" w:eastAsiaTheme="minorEastAsia"/>
          <w:sz w:val="30"/>
          <w:szCs w:val="30"/>
          <w:u w:val="single"/>
        </w:rPr>
        <w:t>重大挑战</w:t>
      </w:r>
      <w:r>
        <w:rPr>
          <w:rFonts w:cs="Times New Roman" w:asciiTheme="minorEastAsia" w:hAnsiTheme="minorEastAsia" w:eastAsiaTheme="minorEastAsia"/>
          <w:sz w:val="30"/>
          <w:szCs w:val="30"/>
        </w:rPr>
        <w:t>、抵御</w:t>
      </w:r>
      <w:r>
        <w:rPr>
          <w:rFonts w:cs="Times New Roman" w:asciiTheme="minorEastAsia" w:hAnsiTheme="minorEastAsia" w:eastAsiaTheme="minorEastAsia"/>
          <w:sz w:val="30"/>
          <w:szCs w:val="30"/>
          <w:u w:val="single"/>
        </w:rPr>
        <w:t>重大风险</w:t>
      </w:r>
      <w:r>
        <w:rPr>
          <w:rFonts w:cs="Times New Roman" w:asciiTheme="minorEastAsia" w:hAnsiTheme="minorEastAsia" w:eastAsiaTheme="minorEastAsia"/>
          <w:sz w:val="30"/>
          <w:szCs w:val="30"/>
        </w:rPr>
        <w:t>、克服</w:t>
      </w:r>
      <w:r>
        <w:rPr>
          <w:rFonts w:cs="Times New Roman" w:asciiTheme="minorEastAsia" w:hAnsiTheme="minorEastAsia" w:eastAsiaTheme="minorEastAsia"/>
          <w:sz w:val="30"/>
          <w:szCs w:val="30"/>
          <w:u w:val="single"/>
        </w:rPr>
        <w:t>重大阻力</w:t>
      </w:r>
      <w:r>
        <w:rPr>
          <w:rFonts w:cs="Times New Roman" w:asciiTheme="minorEastAsia" w:hAnsiTheme="minorEastAsia" w:eastAsiaTheme="minorEastAsia"/>
          <w:sz w:val="30"/>
          <w:szCs w:val="30"/>
        </w:rPr>
        <w:t>、解决</w:t>
      </w:r>
      <w:r>
        <w:rPr>
          <w:rFonts w:cs="Times New Roman" w:asciiTheme="minorEastAsia" w:hAnsiTheme="minorEastAsia" w:eastAsiaTheme="minorEastAsia"/>
          <w:sz w:val="30"/>
          <w:szCs w:val="30"/>
          <w:u w:val="single"/>
        </w:rPr>
        <w:t>重大矛盾</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25．“五个更加自觉”：</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u w:val="single"/>
        </w:rPr>
        <w:t>更加自觉地坚持党的领导和我国社会主义制度，坚决反对一切削弱、歪曲、否定党的领导和我国社会主义制度的言行；</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u w:val="single"/>
        </w:rPr>
        <w:t>更加自觉地维护人民利益，坚决反对一切损害人民利益、脱离群众的行为；</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u w:val="single"/>
        </w:rPr>
        <w:t>更加自觉地投身改革创新时代潮流，坚决破除一切顽瘴痼疾；</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u w:val="single"/>
        </w:rPr>
        <w:t>更加自觉地维护我国主权、安全、发展利益，坚决反对一切分裂祖国、破坏民族团结和社会和谐稳定的行为；</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u w:val="single"/>
        </w:rPr>
        <w:t>更加自觉地防范各种风险，坚决战胜一切在政治、经济、文化、社会等领域和自然界出现的困难和挑战。</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rPr>
        <w:t>26．增强党的“四力”：</w:t>
      </w:r>
      <w:r>
        <w:rPr>
          <w:rFonts w:cs="Times New Roman" w:asciiTheme="minorEastAsia" w:hAnsiTheme="minorEastAsia" w:eastAsiaTheme="minorEastAsia"/>
          <w:sz w:val="30"/>
          <w:szCs w:val="30"/>
          <w:u w:val="single"/>
        </w:rPr>
        <w:t>政治领导力、思想引领力、群众组织力、社会号召力。</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rPr>
        <w:t>27．中国特色社会主义道路是</w:t>
      </w:r>
      <w:r>
        <w:rPr>
          <w:rFonts w:cs="Times New Roman" w:asciiTheme="minorEastAsia" w:hAnsiTheme="minorEastAsia" w:eastAsiaTheme="minorEastAsia"/>
          <w:sz w:val="30"/>
          <w:szCs w:val="30"/>
          <w:u w:val="single"/>
        </w:rPr>
        <w:t>实现社会主义现代化、创造人民美好生活的必由之路。</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rPr>
        <w:t>28．中国特色社会主义理论体系是</w:t>
      </w:r>
      <w:r>
        <w:rPr>
          <w:rFonts w:cs="Times New Roman" w:asciiTheme="minorEastAsia" w:hAnsiTheme="minorEastAsia" w:eastAsiaTheme="minorEastAsia"/>
          <w:sz w:val="30"/>
          <w:szCs w:val="30"/>
          <w:u w:val="single"/>
        </w:rPr>
        <w:t>指导党和人民实现中华民族伟大复兴的正确理论。</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rPr>
        <w:t>29．中国特色社会主义制度是</w:t>
      </w:r>
      <w:r>
        <w:rPr>
          <w:rFonts w:cs="Times New Roman" w:asciiTheme="minorEastAsia" w:hAnsiTheme="minorEastAsia" w:eastAsiaTheme="minorEastAsia"/>
          <w:sz w:val="30"/>
          <w:szCs w:val="30"/>
          <w:u w:val="single"/>
        </w:rPr>
        <w:t>当代中国发展进步的根本制度保障。</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rPr>
        <w:t>30．中国特色社会主义文化是</w:t>
      </w:r>
      <w:r>
        <w:rPr>
          <w:rFonts w:cs="Times New Roman" w:asciiTheme="minorEastAsia" w:hAnsiTheme="minorEastAsia" w:eastAsiaTheme="minorEastAsia"/>
          <w:sz w:val="30"/>
          <w:szCs w:val="30"/>
          <w:u w:val="single"/>
        </w:rPr>
        <w:t>激励全党全国各族人民奋勇前进的强大精神力量。</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rPr>
        <w:t>31．“四个自信”：</w:t>
      </w:r>
      <w:r>
        <w:rPr>
          <w:rFonts w:cs="Times New Roman" w:asciiTheme="minorEastAsia" w:hAnsiTheme="minorEastAsia" w:eastAsiaTheme="minorEastAsia"/>
          <w:sz w:val="30"/>
          <w:szCs w:val="30"/>
          <w:u w:val="single"/>
        </w:rPr>
        <w:t>道路自信、理论自信、制度自信、文化自信。</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32.</w:t>
      </w:r>
      <w:r>
        <w:rPr>
          <w:rFonts w:hint="eastAsia" w:cs="Times New Roman" w:asciiTheme="minorEastAsia" w:hAnsiTheme="minorEastAsia" w:eastAsiaTheme="minorEastAsia"/>
          <w:sz w:val="30"/>
          <w:szCs w:val="30"/>
        </w:rPr>
        <w:t xml:space="preserve"> </w:t>
      </w:r>
      <w:r>
        <w:rPr>
          <w:rFonts w:cs="Times New Roman" w:asciiTheme="minorEastAsia" w:hAnsiTheme="minorEastAsia" w:eastAsiaTheme="minorEastAsia"/>
          <w:sz w:val="30"/>
          <w:szCs w:val="30"/>
        </w:rPr>
        <w:t>“八个明确”：</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u w:val="single"/>
        </w:rPr>
        <w:t>明确坚持和发展中国特色社会主义，总任务是实现社会主义现代化和中华民族伟大复兴，在全面建成小康社会的基础上，分两步走在本世纪中叶建成富强民主文明和谐美丽的社会主义现代化强国；</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u w:val="single"/>
        </w:rPr>
        <w:t>明确新时代我国社会主要矛盾是人民日益增长的美好生活需要和不平衡不充分的发展之问的矛盾，必须坚持以人民为中心的发展思想，不断促进人的全面发展、全体人民共同富裕；</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u w:val="single"/>
        </w:rPr>
        <w:t>明确中国特色社会主义事业总体布局是“五位一体”、战略布局是“四个全面”，强调坚定道路自信、理论自信、制度自信、文化自信；</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u w:val="single"/>
        </w:rPr>
        <w:t>明确全面深化改革总目标是完善和发展中国特色社会主义制度、推进国家治理体系和治理能力现代化；</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u w:val="single"/>
        </w:rPr>
        <w:t>明确全面推进依法治国总目标是建设中国特色社会主义法治体系、建设社会主义法治国家；</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u w:val="single"/>
        </w:rPr>
        <w:t>明确党在新时代的强军目标是建设一支听党指挥、能打胜仗、作风优良的人民军队，把人民军队建设成为世界一流军队；</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u w:val="single"/>
        </w:rPr>
        <w:t>明确中国特色大国外交要推动构建新型国际关系，推动构建人类命运共同体；</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u w:val="single"/>
        </w:rPr>
        <w:t>明确中国特色社会主义最本质的特征是中国共产党领导，中国特色社会主义制度的最大优势是中国共产党领导，党是最高政治领导力量，提出新时代党的建设总要求，突出政治建设在党的建设中的重要地位。</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rPr>
        <w:t>33.</w:t>
      </w:r>
      <w:r>
        <w:rPr>
          <w:rFonts w:hint="eastAsia" w:cs="Times New Roman" w:asciiTheme="minorEastAsia" w:hAnsiTheme="minorEastAsia" w:eastAsiaTheme="minorEastAsia"/>
          <w:sz w:val="30"/>
          <w:szCs w:val="30"/>
        </w:rPr>
        <w:t xml:space="preserve"> </w:t>
      </w:r>
      <w:r>
        <w:rPr>
          <w:rFonts w:cs="Times New Roman" w:asciiTheme="minorEastAsia" w:hAnsiTheme="minorEastAsia" w:eastAsiaTheme="minorEastAsia"/>
          <w:sz w:val="30"/>
          <w:szCs w:val="30"/>
        </w:rPr>
        <w:t>“五位一体”总体布局：</w:t>
      </w:r>
      <w:r>
        <w:rPr>
          <w:rFonts w:cs="Times New Roman" w:asciiTheme="minorEastAsia" w:hAnsiTheme="minorEastAsia" w:eastAsiaTheme="minorEastAsia"/>
          <w:sz w:val="30"/>
          <w:szCs w:val="30"/>
          <w:u w:val="single"/>
        </w:rPr>
        <w:t>经济建设、政治建设、文化建设、社会建设、生态文明建设。</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34．“四个全面”战略布局：</w:t>
      </w:r>
      <w:r>
        <w:rPr>
          <w:rFonts w:cs="Times New Roman" w:asciiTheme="minorEastAsia" w:hAnsiTheme="minorEastAsia" w:eastAsiaTheme="minorEastAsia"/>
          <w:sz w:val="30"/>
          <w:szCs w:val="30"/>
          <w:u w:val="single"/>
        </w:rPr>
        <w:t>全面建成小康社会、全面深化改革、全面依法治国、全面从严治党。</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35．全面深化改革总目标：</w:t>
      </w:r>
      <w:r>
        <w:rPr>
          <w:rFonts w:cs="Times New Roman" w:asciiTheme="minorEastAsia" w:hAnsiTheme="minorEastAsia" w:eastAsiaTheme="minorEastAsia"/>
          <w:sz w:val="30"/>
          <w:szCs w:val="30"/>
          <w:u w:val="single"/>
        </w:rPr>
        <w:t>完善和发展中国特色社会主义制度、推进国家治理体系和治理能力现代化。</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rPr>
        <w:t>36.</w:t>
      </w:r>
      <w:r>
        <w:rPr>
          <w:rFonts w:hint="eastAsia" w:cs="Times New Roman" w:asciiTheme="minorEastAsia" w:hAnsiTheme="minorEastAsia" w:eastAsiaTheme="minorEastAsia"/>
          <w:sz w:val="30"/>
          <w:szCs w:val="30"/>
        </w:rPr>
        <w:t xml:space="preserve"> </w:t>
      </w:r>
      <w:r>
        <w:rPr>
          <w:rFonts w:cs="Times New Roman" w:asciiTheme="minorEastAsia" w:hAnsiTheme="minorEastAsia" w:eastAsiaTheme="minorEastAsia"/>
          <w:sz w:val="30"/>
          <w:szCs w:val="30"/>
        </w:rPr>
        <w:t>全面推进依法治国总目标：</w:t>
      </w:r>
      <w:r>
        <w:rPr>
          <w:rFonts w:cs="Times New Roman" w:asciiTheme="minorEastAsia" w:hAnsiTheme="minorEastAsia" w:eastAsiaTheme="minorEastAsia"/>
          <w:sz w:val="30"/>
          <w:szCs w:val="30"/>
          <w:u w:val="single"/>
        </w:rPr>
        <w:t>建设中国特色社会主义法治体系、建设社会主义法治国家。</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37．新时代的强军目标：</w:t>
      </w:r>
      <w:r>
        <w:rPr>
          <w:rFonts w:cs="Times New Roman" w:asciiTheme="minorEastAsia" w:hAnsiTheme="minorEastAsia" w:eastAsiaTheme="minorEastAsia"/>
          <w:sz w:val="30"/>
          <w:szCs w:val="30"/>
          <w:u w:val="single"/>
        </w:rPr>
        <w:t>建设一支听党指挥、能打胜仗、作风优良的人民军队，把人民军队建设成为世界一流军队。</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rPr>
        <w:t>38．中国特色大国外交目标：</w:t>
      </w:r>
      <w:r>
        <w:rPr>
          <w:rFonts w:cs="Times New Roman" w:asciiTheme="minorEastAsia" w:hAnsiTheme="minorEastAsia" w:eastAsiaTheme="minorEastAsia"/>
          <w:sz w:val="30"/>
          <w:szCs w:val="30"/>
          <w:u w:val="single"/>
        </w:rPr>
        <w:t>推动构建新型国际关系，推动构建人类命运共同体。</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rPr>
        <w:t>39．中国特色社会主义最本质的特征是</w:t>
      </w:r>
      <w:r>
        <w:rPr>
          <w:rFonts w:cs="Times New Roman" w:asciiTheme="minorEastAsia" w:hAnsiTheme="minorEastAsia" w:eastAsiaTheme="minorEastAsia"/>
          <w:sz w:val="30"/>
          <w:szCs w:val="30"/>
          <w:u w:val="single"/>
        </w:rPr>
        <w:t>中国共产党领导</w:t>
      </w:r>
      <w:r>
        <w:rPr>
          <w:rFonts w:cs="Times New Roman" w:asciiTheme="minorEastAsia" w:hAnsiTheme="minorEastAsia" w:eastAsiaTheme="minorEastAsia"/>
          <w:sz w:val="30"/>
          <w:szCs w:val="30"/>
        </w:rPr>
        <w:t>，中国特色社会主义制度的最大优势是</w:t>
      </w:r>
      <w:r>
        <w:rPr>
          <w:rFonts w:cs="Times New Roman" w:asciiTheme="minorEastAsia" w:hAnsiTheme="minorEastAsia" w:eastAsiaTheme="minorEastAsia"/>
          <w:sz w:val="30"/>
          <w:szCs w:val="30"/>
          <w:u w:val="single"/>
        </w:rPr>
        <w:t>中国共产党领导，党是最高政治领导力量。</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rPr>
        <w:t>40.</w:t>
      </w:r>
      <w:r>
        <w:rPr>
          <w:rFonts w:hint="eastAsia" w:cs="Times New Roman" w:asciiTheme="minorEastAsia" w:hAnsiTheme="minorEastAsia" w:eastAsiaTheme="minorEastAsia"/>
          <w:sz w:val="30"/>
          <w:szCs w:val="30"/>
        </w:rPr>
        <w:t xml:space="preserve"> </w:t>
      </w:r>
      <w:r>
        <w:rPr>
          <w:rFonts w:cs="Times New Roman" w:asciiTheme="minorEastAsia" w:hAnsiTheme="minorEastAsia" w:eastAsiaTheme="minorEastAsia"/>
          <w:sz w:val="30"/>
          <w:szCs w:val="30"/>
        </w:rPr>
        <w:t>新时代坚持和发展中国特色社会主义“十四条”基本方略：</w:t>
      </w:r>
      <w:r>
        <w:rPr>
          <w:rFonts w:cs="Times New Roman" w:asciiTheme="minorEastAsia" w:hAnsiTheme="minorEastAsia" w:eastAsiaTheme="minorEastAsia"/>
          <w:sz w:val="30"/>
          <w:szCs w:val="30"/>
          <w:u w:val="single"/>
        </w:rPr>
        <w:t>坚持党对一切工作的领导；坚持以人民为中心；坚持全面深化改革；坚持新发展理念；坚持人民当家作主：坚持全面依法治国；坚持社会主义核心价值体系；坚持在发展中保障和改善民生；坚持人与自然和谐共生；坚持总体国家安全观；坚持党对人民军队的绝对领导；坚持“一国两制”和推进祖国统一；坚持推动构建人类命运共同体；坚持全面从严治党。</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41.</w:t>
      </w:r>
      <w:r>
        <w:rPr>
          <w:rFonts w:hint="eastAsia" w:cs="Times New Roman" w:asciiTheme="minorEastAsia" w:hAnsiTheme="minorEastAsia" w:eastAsiaTheme="minorEastAsia"/>
          <w:sz w:val="30"/>
          <w:szCs w:val="30"/>
        </w:rPr>
        <w:t xml:space="preserve"> </w:t>
      </w:r>
      <w:r>
        <w:rPr>
          <w:rFonts w:cs="Times New Roman" w:asciiTheme="minorEastAsia" w:hAnsiTheme="minorEastAsia" w:eastAsiaTheme="minorEastAsia"/>
          <w:sz w:val="30"/>
          <w:szCs w:val="30"/>
        </w:rPr>
        <w:t>人民是历史的</w:t>
      </w:r>
      <w:r>
        <w:rPr>
          <w:rFonts w:cs="Times New Roman" w:asciiTheme="minorEastAsia" w:hAnsiTheme="minorEastAsia" w:eastAsiaTheme="minorEastAsia"/>
          <w:sz w:val="30"/>
          <w:szCs w:val="30"/>
          <w:u w:val="single"/>
        </w:rPr>
        <w:t>创造者</w:t>
      </w:r>
      <w:r>
        <w:rPr>
          <w:rFonts w:cs="Times New Roman" w:asciiTheme="minorEastAsia" w:hAnsiTheme="minorEastAsia" w:eastAsiaTheme="minorEastAsia"/>
          <w:sz w:val="30"/>
          <w:szCs w:val="30"/>
        </w:rPr>
        <w:t>，是决定党和国家前途命运的</w:t>
      </w:r>
      <w:r>
        <w:rPr>
          <w:rFonts w:cs="Times New Roman" w:asciiTheme="minorEastAsia" w:hAnsiTheme="minorEastAsia" w:eastAsiaTheme="minorEastAsia"/>
          <w:sz w:val="30"/>
          <w:szCs w:val="30"/>
          <w:u w:val="single"/>
        </w:rPr>
        <w:t>根本力量。</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42．“两个只有、两个才能"：</w:t>
      </w:r>
      <w:r>
        <w:rPr>
          <w:rFonts w:cs="Times New Roman" w:asciiTheme="minorEastAsia" w:hAnsiTheme="minorEastAsia" w:eastAsiaTheme="minorEastAsia"/>
          <w:sz w:val="30"/>
          <w:szCs w:val="30"/>
          <w:u w:val="single"/>
        </w:rPr>
        <w:t>只有社会主义才能救中国，只有改革开放才能发展中国、发展社会主义、发展马克思主义。</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rPr>
        <w:t>43．发展是解决我国一切问题的</w:t>
      </w:r>
      <w:r>
        <w:rPr>
          <w:rFonts w:cs="Times New Roman" w:asciiTheme="minorEastAsia" w:hAnsiTheme="minorEastAsia" w:eastAsiaTheme="minorEastAsia"/>
          <w:sz w:val="30"/>
          <w:szCs w:val="30"/>
          <w:u w:val="single"/>
        </w:rPr>
        <w:t>基础和关键</w:t>
      </w:r>
      <w:r>
        <w:rPr>
          <w:rFonts w:cs="Times New Roman" w:asciiTheme="minorEastAsia" w:hAnsiTheme="minorEastAsia" w:eastAsiaTheme="minorEastAsia"/>
          <w:sz w:val="30"/>
          <w:szCs w:val="30"/>
        </w:rPr>
        <w:t>，发展必须是</w:t>
      </w:r>
      <w:r>
        <w:rPr>
          <w:rFonts w:cs="Times New Roman" w:asciiTheme="minorEastAsia" w:hAnsiTheme="minorEastAsia" w:eastAsiaTheme="minorEastAsia"/>
          <w:sz w:val="30"/>
          <w:szCs w:val="30"/>
          <w:u w:val="single"/>
        </w:rPr>
        <w:t>科学发展。</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44.</w:t>
      </w:r>
      <w:r>
        <w:rPr>
          <w:rFonts w:hint="eastAsia" w:cs="Times New Roman" w:asciiTheme="minorEastAsia" w:hAnsiTheme="minorEastAsia" w:eastAsiaTheme="minorEastAsia"/>
          <w:sz w:val="30"/>
          <w:szCs w:val="30"/>
        </w:rPr>
        <w:t xml:space="preserve"> </w:t>
      </w:r>
      <w:r>
        <w:rPr>
          <w:rFonts w:cs="Times New Roman" w:asciiTheme="minorEastAsia" w:hAnsiTheme="minorEastAsia" w:eastAsiaTheme="minorEastAsia"/>
          <w:sz w:val="30"/>
          <w:szCs w:val="30"/>
        </w:rPr>
        <w:t>“五大发展理念"：</w:t>
      </w:r>
      <w:r>
        <w:rPr>
          <w:rFonts w:cs="Times New Roman" w:asciiTheme="minorEastAsia" w:hAnsiTheme="minorEastAsia" w:eastAsiaTheme="minorEastAsia"/>
          <w:sz w:val="30"/>
          <w:szCs w:val="30"/>
          <w:u w:val="single"/>
        </w:rPr>
        <w:t>创新、协调、绿色、开放、共享。</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45．经济发展“两个毫不动摇”：</w:t>
      </w:r>
      <w:r>
        <w:rPr>
          <w:rFonts w:cs="Times New Roman" w:asciiTheme="minorEastAsia" w:hAnsiTheme="minorEastAsia" w:eastAsiaTheme="minorEastAsia"/>
          <w:sz w:val="30"/>
          <w:szCs w:val="30"/>
          <w:u w:val="single"/>
        </w:rPr>
        <w:t>毫不动摇巩固和发展公有制经济，毫不动摇鼓励、支持、引导非公有制经济发展，</w:t>
      </w:r>
      <w:r>
        <w:rPr>
          <w:rFonts w:cs="Times New Roman" w:asciiTheme="minorEastAsia" w:hAnsiTheme="minorEastAsia" w:eastAsiaTheme="minorEastAsia"/>
          <w:sz w:val="30"/>
          <w:szCs w:val="30"/>
        </w:rPr>
        <w:t>使市场在资源配置中起决定性作用，更好发挥政府作用。</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46．“四化”：</w:t>
      </w:r>
      <w:r>
        <w:rPr>
          <w:rFonts w:cs="Times New Roman" w:asciiTheme="minorEastAsia" w:hAnsiTheme="minorEastAsia" w:eastAsiaTheme="minorEastAsia"/>
          <w:sz w:val="30"/>
          <w:szCs w:val="30"/>
          <w:u w:val="single"/>
        </w:rPr>
        <w:t>新型工业化、信息化、城镇化、农业现代化。</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rPr>
        <w:t>47．两个重要时期：</w:t>
      </w:r>
      <w:r>
        <w:rPr>
          <w:rFonts w:cs="Times New Roman" w:asciiTheme="minorEastAsia" w:hAnsiTheme="minorEastAsia" w:eastAsiaTheme="minorEastAsia"/>
          <w:sz w:val="30"/>
          <w:szCs w:val="30"/>
          <w:u w:val="single"/>
        </w:rPr>
        <w:t>从现在到二</w:t>
      </w:r>
      <w:r>
        <w:rPr>
          <w:rFonts w:hint="eastAsia" w:cs="Times New Roman" w:asciiTheme="minorEastAsia" w:hAnsiTheme="minorEastAsia" w:eastAsiaTheme="minorEastAsia"/>
          <w:sz w:val="30"/>
          <w:szCs w:val="30"/>
          <w:u w:val="single"/>
        </w:rPr>
        <w:t>○</w:t>
      </w:r>
      <w:r>
        <w:rPr>
          <w:rFonts w:cs="Times New Roman" w:asciiTheme="minorEastAsia" w:hAnsiTheme="minorEastAsia" w:eastAsiaTheme="minorEastAsia"/>
          <w:sz w:val="30"/>
          <w:szCs w:val="30"/>
          <w:u w:val="single"/>
        </w:rPr>
        <w:t>二</w:t>
      </w:r>
      <w:r>
        <w:rPr>
          <w:rFonts w:hint="eastAsia" w:cs="Times New Roman" w:asciiTheme="minorEastAsia" w:hAnsiTheme="minorEastAsia" w:eastAsiaTheme="minorEastAsia"/>
          <w:sz w:val="30"/>
          <w:szCs w:val="30"/>
          <w:u w:val="single"/>
        </w:rPr>
        <w:t>○</w:t>
      </w:r>
      <w:r>
        <w:rPr>
          <w:rFonts w:cs="Times New Roman" w:asciiTheme="minorEastAsia" w:hAnsiTheme="minorEastAsia" w:eastAsiaTheme="minorEastAsia"/>
          <w:sz w:val="30"/>
          <w:szCs w:val="30"/>
          <w:u w:val="single"/>
        </w:rPr>
        <w:t>年，是全面建成小康社会决胜期；从十九大到二十大，是“两个一百年”奋斗目标的历史交汇期。</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rPr>
        <w:t>48.</w:t>
      </w:r>
      <w:r>
        <w:rPr>
          <w:rFonts w:hint="eastAsia" w:cs="Times New Roman" w:asciiTheme="minorEastAsia" w:hAnsiTheme="minorEastAsia" w:eastAsiaTheme="minorEastAsia"/>
          <w:sz w:val="30"/>
          <w:szCs w:val="30"/>
        </w:rPr>
        <w:t xml:space="preserve"> </w:t>
      </w:r>
      <w:r>
        <w:rPr>
          <w:rFonts w:cs="Times New Roman" w:asciiTheme="minorEastAsia" w:hAnsiTheme="minorEastAsia" w:eastAsiaTheme="minorEastAsia"/>
          <w:sz w:val="30"/>
          <w:szCs w:val="30"/>
        </w:rPr>
        <w:t>“七大战略”：</w:t>
      </w:r>
      <w:r>
        <w:rPr>
          <w:rFonts w:cs="Times New Roman" w:asciiTheme="minorEastAsia" w:hAnsiTheme="minorEastAsia" w:eastAsiaTheme="minorEastAsia"/>
          <w:sz w:val="30"/>
          <w:szCs w:val="30"/>
          <w:u w:val="single"/>
        </w:rPr>
        <w:t>科教兴国战略、人才强国战略、创新驱动发展战略、乡村振兴战略、区域协调发展战略、可持续发展战略、军民融合发展战略。</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49．“三大攻坚战”：</w:t>
      </w:r>
      <w:r>
        <w:rPr>
          <w:rFonts w:cs="Times New Roman" w:asciiTheme="minorEastAsia" w:hAnsiTheme="minorEastAsia" w:eastAsiaTheme="minorEastAsia"/>
          <w:sz w:val="30"/>
          <w:szCs w:val="30"/>
          <w:u w:val="single"/>
        </w:rPr>
        <w:t>防范化解重大风险、精准脱贫、污染防治。</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50．“两步走"战略安排是指建成富强民主文明和谐美丽的社会主义现代化强国</w:t>
      </w:r>
      <w:r>
        <w:rPr>
          <w:rFonts w:cs="Times New Roman" w:asciiTheme="minorEastAsia" w:hAnsiTheme="minorEastAsia" w:eastAsiaTheme="minorEastAsia"/>
          <w:sz w:val="30"/>
          <w:szCs w:val="30"/>
          <w:u w:val="single"/>
        </w:rPr>
        <w:t>分两个阶段来安排</w:t>
      </w:r>
      <w:r>
        <w:rPr>
          <w:rFonts w:cs="Times New Roman" w:asciiTheme="minorEastAsia" w:hAnsiTheme="minorEastAsia" w:eastAsiaTheme="minorEastAsia"/>
          <w:sz w:val="30"/>
          <w:szCs w:val="30"/>
        </w:rPr>
        <w:t>：第一个阶段，</w:t>
      </w:r>
      <w:r>
        <w:rPr>
          <w:rFonts w:cs="Times New Roman" w:asciiTheme="minorEastAsia" w:hAnsiTheme="minorEastAsia" w:eastAsiaTheme="minorEastAsia"/>
          <w:sz w:val="30"/>
          <w:szCs w:val="30"/>
          <w:u w:val="single"/>
        </w:rPr>
        <w:t>从二</w:t>
      </w:r>
      <w:r>
        <w:rPr>
          <w:rFonts w:hint="eastAsia" w:cs="Times New Roman" w:asciiTheme="minorEastAsia" w:hAnsiTheme="minorEastAsia" w:eastAsiaTheme="minorEastAsia"/>
          <w:sz w:val="30"/>
          <w:szCs w:val="30"/>
          <w:u w:val="single"/>
        </w:rPr>
        <w:t>○</w:t>
      </w:r>
      <w:r>
        <w:rPr>
          <w:rFonts w:cs="Times New Roman" w:asciiTheme="minorEastAsia" w:hAnsiTheme="minorEastAsia" w:eastAsiaTheme="minorEastAsia"/>
          <w:sz w:val="30"/>
          <w:szCs w:val="30"/>
          <w:u w:val="single"/>
        </w:rPr>
        <w:t>二</w:t>
      </w:r>
      <w:r>
        <w:rPr>
          <w:rFonts w:hint="eastAsia" w:cs="Times New Roman" w:asciiTheme="minorEastAsia" w:hAnsiTheme="minorEastAsia" w:eastAsiaTheme="minorEastAsia"/>
          <w:sz w:val="30"/>
          <w:szCs w:val="30"/>
          <w:u w:val="single"/>
        </w:rPr>
        <w:t>○</w:t>
      </w:r>
      <w:r>
        <w:rPr>
          <w:rFonts w:cs="Times New Roman" w:asciiTheme="minorEastAsia" w:hAnsiTheme="minorEastAsia" w:eastAsiaTheme="minorEastAsia"/>
          <w:sz w:val="30"/>
          <w:szCs w:val="30"/>
          <w:u w:val="single"/>
        </w:rPr>
        <w:t>年到二</w:t>
      </w:r>
      <w:r>
        <w:rPr>
          <w:rFonts w:hint="eastAsia" w:cs="Times New Roman" w:asciiTheme="minorEastAsia" w:hAnsiTheme="minorEastAsia" w:eastAsiaTheme="minorEastAsia"/>
          <w:sz w:val="30"/>
          <w:szCs w:val="30"/>
          <w:u w:val="single"/>
        </w:rPr>
        <w:t>○</w:t>
      </w:r>
      <w:r>
        <w:rPr>
          <w:rFonts w:cs="Times New Roman" w:asciiTheme="minorEastAsia" w:hAnsiTheme="minorEastAsia" w:eastAsiaTheme="minorEastAsia"/>
          <w:sz w:val="30"/>
          <w:szCs w:val="30"/>
          <w:u w:val="single"/>
        </w:rPr>
        <w:t>三五年</w:t>
      </w:r>
      <w:r>
        <w:rPr>
          <w:rFonts w:cs="Times New Roman" w:asciiTheme="minorEastAsia" w:hAnsiTheme="minorEastAsia" w:eastAsiaTheme="minorEastAsia"/>
          <w:sz w:val="30"/>
          <w:szCs w:val="30"/>
        </w:rPr>
        <w:t>，在全面建成小康社会的基础上，再奋斗十五年，</w:t>
      </w:r>
      <w:r>
        <w:rPr>
          <w:rFonts w:cs="Times New Roman" w:asciiTheme="minorEastAsia" w:hAnsiTheme="minorEastAsia" w:eastAsiaTheme="minorEastAsia"/>
          <w:sz w:val="30"/>
          <w:szCs w:val="30"/>
          <w:u w:val="single"/>
        </w:rPr>
        <w:t>基本实现社会主义现代化。</w:t>
      </w:r>
      <w:r>
        <w:rPr>
          <w:rFonts w:cs="Times New Roman" w:asciiTheme="minorEastAsia" w:hAnsiTheme="minorEastAsia" w:eastAsiaTheme="minorEastAsia"/>
          <w:sz w:val="30"/>
          <w:szCs w:val="30"/>
        </w:rPr>
        <w:t>第二个阶段，从二。三五年到本世纪中叶，在基本实现现代化的基础上，再奋斗十五年，</w:t>
      </w:r>
      <w:r>
        <w:rPr>
          <w:rFonts w:cs="Times New Roman" w:asciiTheme="minorEastAsia" w:hAnsiTheme="minorEastAsia" w:eastAsiaTheme="minorEastAsia"/>
          <w:sz w:val="30"/>
          <w:szCs w:val="30"/>
          <w:u w:val="single"/>
        </w:rPr>
        <w:t>把我国建成富强民主文明和谐美丽的社会主义现代化强国。</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rPr>
        <w:t>51．“五个文明”：</w:t>
      </w:r>
      <w:r>
        <w:rPr>
          <w:rFonts w:cs="Times New Roman" w:asciiTheme="minorEastAsia" w:hAnsiTheme="minorEastAsia" w:eastAsiaTheme="minorEastAsia"/>
          <w:sz w:val="30"/>
          <w:szCs w:val="30"/>
          <w:u w:val="single"/>
        </w:rPr>
        <w:t>物质文明、政治文明、精神文明、社会文明、生态文明。</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rPr>
        <w:t>52.</w:t>
      </w:r>
      <w:r>
        <w:rPr>
          <w:rFonts w:hint="eastAsia" w:cs="Times New Roman" w:asciiTheme="minorEastAsia" w:hAnsiTheme="minorEastAsia" w:eastAsiaTheme="minorEastAsia"/>
          <w:sz w:val="30"/>
          <w:szCs w:val="30"/>
        </w:rPr>
        <w:t xml:space="preserve"> </w:t>
      </w:r>
      <w:r>
        <w:rPr>
          <w:rFonts w:cs="Times New Roman" w:asciiTheme="minorEastAsia" w:hAnsiTheme="minorEastAsia" w:eastAsiaTheme="minorEastAsia"/>
          <w:sz w:val="30"/>
          <w:szCs w:val="30"/>
        </w:rPr>
        <w:t>经济发展所处的阶段和时期：</w:t>
      </w:r>
      <w:r>
        <w:rPr>
          <w:rFonts w:hint="eastAsia" w:cs="Times New Roman" w:asciiTheme="minorEastAsia" w:hAnsiTheme="minorEastAsia" w:eastAsiaTheme="minorEastAsia"/>
          <w:sz w:val="30"/>
          <w:szCs w:val="30"/>
          <w:u w:val="single"/>
        </w:rPr>
        <w:t>由</w:t>
      </w:r>
      <w:r>
        <w:rPr>
          <w:rFonts w:cs="Times New Roman" w:asciiTheme="minorEastAsia" w:hAnsiTheme="minorEastAsia" w:eastAsiaTheme="minorEastAsia"/>
          <w:sz w:val="30"/>
          <w:szCs w:val="30"/>
          <w:u w:val="single"/>
        </w:rPr>
        <w:t>高速增长阶段转向高质量发展阶段，正处在转变发展方式、优化经济结构、转换增长动力的攻关期。</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rPr>
        <w:t>53.</w:t>
      </w:r>
      <w:r>
        <w:rPr>
          <w:rFonts w:hint="eastAsia" w:cs="Times New Roman" w:asciiTheme="minorEastAsia" w:hAnsiTheme="minorEastAsia" w:eastAsiaTheme="minorEastAsia"/>
          <w:sz w:val="30"/>
          <w:szCs w:val="30"/>
        </w:rPr>
        <w:t xml:space="preserve"> </w:t>
      </w:r>
      <w:r>
        <w:rPr>
          <w:rFonts w:cs="Times New Roman" w:asciiTheme="minorEastAsia" w:hAnsiTheme="minorEastAsia" w:eastAsiaTheme="minorEastAsia"/>
          <w:sz w:val="30"/>
          <w:szCs w:val="30"/>
        </w:rPr>
        <w:t>建设现代化经济体系是</w:t>
      </w:r>
      <w:r>
        <w:rPr>
          <w:rFonts w:cs="Times New Roman" w:asciiTheme="minorEastAsia" w:hAnsiTheme="minorEastAsia" w:eastAsiaTheme="minorEastAsia"/>
          <w:sz w:val="30"/>
          <w:szCs w:val="30"/>
          <w:u w:val="single"/>
        </w:rPr>
        <w:t>跨越关口的迫切要求和我国发展的战略目标。</w:t>
      </w:r>
      <w:r>
        <w:rPr>
          <w:rFonts w:cs="Times New Roman" w:asciiTheme="minorEastAsia" w:hAnsiTheme="minorEastAsia" w:eastAsiaTheme="minorEastAsia"/>
          <w:sz w:val="30"/>
          <w:szCs w:val="30"/>
        </w:rPr>
        <w:t>必须坚持</w:t>
      </w:r>
      <w:r>
        <w:rPr>
          <w:rFonts w:cs="Times New Roman" w:asciiTheme="minorEastAsia" w:hAnsiTheme="minorEastAsia" w:eastAsiaTheme="minorEastAsia"/>
          <w:sz w:val="30"/>
          <w:szCs w:val="30"/>
          <w:u w:val="single"/>
        </w:rPr>
        <w:t>质量第一、效益优先，以供给侧结构性改革为主线；必须把发展经济的着力点放在实体经济上，把提高供给体系质量作为主攻方向。</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54.</w:t>
      </w:r>
      <w:r>
        <w:rPr>
          <w:rFonts w:hint="eastAsia" w:cs="Times New Roman" w:asciiTheme="minorEastAsia" w:hAnsiTheme="minorEastAsia" w:eastAsiaTheme="minorEastAsia"/>
          <w:sz w:val="30"/>
          <w:szCs w:val="30"/>
        </w:rPr>
        <w:t xml:space="preserve"> </w:t>
      </w:r>
      <w:r>
        <w:rPr>
          <w:rFonts w:cs="Times New Roman" w:asciiTheme="minorEastAsia" w:hAnsiTheme="minorEastAsia" w:eastAsiaTheme="minorEastAsia"/>
          <w:sz w:val="30"/>
          <w:szCs w:val="30"/>
        </w:rPr>
        <w:t>建设现代化经济体系六大任务：</w:t>
      </w:r>
      <w:r>
        <w:rPr>
          <w:rFonts w:cs="Times New Roman" w:asciiTheme="minorEastAsia" w:hAnsiTheme="minorEastAsia" w:eastAsiaTheme="minorEastAsia"/>
          <w:sz w:val="30"/>
          <w:szCs w:val="30"/>
          <w:u w:val="single"/>
        </w:rPr>
        <w:t>深化供给侧结构性改革；加快建设创新型国家；实施乡村振兴战略；实施区域协调发展战略；加快完善社会主义市场经济体制；推动形成全面开放新格局。</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rPr>
        <w:t>55．经济发展“三个变革”：</w:t>
      </w:r>
      <w:r>
        <w:rPr>
          <w:rFonts w:cs="Times New Roman" w:asciiTheme="minorEastAsia" w:hAnsiTheme="minorEastAsia" w:eastAsiaTheme="minorEastAsia"/>
          <w:sz w:val="30"/>
          <w:szCs w:val="30"/>
          <w:u w:val="single"/>
        </w:rPr>
        <w:t>质量变革、效率变革、动力变革。</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rPr>
        <w:t>56．经济体制“三有”：</w:t>
      </w:r>
      <w:r>
        <w:rPr>
          <w:rFonts w:cs="Times New Roman" w:asciiTheme="minorEastAsia" w:hAnsiTheme="minorEastAsia" w:eastAsiaTheme="minorEastAsia"/>
          <w:sz w:val="30"/>
          <w:szCs w:val="30"/>
          <w:u w:val="single"/>
        </w:rPr>
        <w:t>市场机制有效、微观主体有活力、宏观调控有度。</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57．供给侧结构性改革就是</w:t>
      </w:r>
      <w:r>
        <w:rPr>
          <w:rFonts w:cs="Times New Roman" w:asciiTheme="minorEastAsia" w:hAnsiTheme="minorEastAsia" w:eastAsiaTheme="minorEastAsia"/>
          <w:sz w:val="30"/>
          <w:szCs w:val="30"/>
          <w:u w:val="single"/>
        </w:rPr>
        <w:t>从提高供给质量出发，用改革的办法推进结构调整，矫正要素配置扭曲，扩大有效供给，提高供给结构对需求变化的适应性和灵活性，提高全要素生产率，更好满足广大人民群众的需要，促进经济社会持续健康发展。</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rPr>
        <w:t>58．“三去一降一补"：</w:t>
      </w:r>
      <w:r>
        <w:rPr>
          <w:rFonts w:cs="Times New Roman" w:asciiTheme="minorEastAsia" w:hAnsiTheme="minorEastAsia" w:eastAsiaTheme="minorEastAsia"/>
          <w:sz w:val="30"/>
          <w:szCs w:val="30"/>
          <w:u w:val="single"/>
        </w:rPr>
        <w:t>去产能、去库存、去杠杆、降成本、补短板。</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59．“三型”劳动者大军：</w:t>
      </w:r>
      <w:r>
        <w:rPr>
          <w:rFonts w:cs="Times New Roman" w:asciiTheme="minorEastAsia" w:hAnsiTheme="minorEastAsia" w:eastAsiaTheme="minorEastAsia"/>
          <w:sz w:val="30"/>
          <w:szCs w:val="30"/>
          <w:u w:val="single"/>
        </w:rPr>
        <w:t>知识型、技能型、创新型。</w:t>
      </w:r>
      <w:r>
        <w:rPr>
          <w:rFonts w:cs="Times New Roman" w:asciiTheme="minorEastAsia" w:hAnsiTheme="minorEastAsia" w:eastAsiaTheme="minorEastAsia"/>
          <w:sz w:val="30"/>
          <w:szCs w:val="30"/>
        </w:rPr>
        <w:t>弘扬</w:t>
      </w:r>
      <w:r>
        <w:rPr>
          <w:rFonts w:cs="Times New Roman" w:asciiTheme="minorEastAsia" w:hAnsiTheme="minorEastAsia" w:eastAsiaTheme="minorEastAsia"/>
          <w:sz w:val="30"/>
          <w:szCs w:val="30"/>
          <w:u w:val="single"/>
        </w:rPr>
        <w:t>劳模精神和工匠精神</w:t>
      </w:r>
      <w:r>
        <w:rPr>
          <w:rFonts w:cs="Times New Roman" w:asciiTheme="minorEastAsia" w:hAnsiTheme="minorEastAsia" w:eastAsiaTheme="minorEastAsia"/>
          <w:sz w:val="30"/>
          <w:szCs w:val="30"/>
        </w:rPr>
        <w:t>，营造</w:t>
      </w:r>
      <w:r>
        <w:rPr>
          <w:rFonts w:cs="Times New Roman" w:asciiTheme="minorEastAsia" w:hAnsiTheme="minorEastAsia" w:eastAsiaTheme="minorEastAsia"/>
          <w:sz w:val="30"/>
          <w:szCs w:val="30"/>
          <w:u w:val="single"/>
        </w:rPr>
        <w:t>劳动光荣</w:t>
      </w:r>
      <w:r>
        <w:rPr>
          <w:rFonts w:cs="Times New Roman" w:asciiTheme="minorEastAsia" w:hAnsiTheme="minorEastAsia" w:eastAsiaTheme="minorEastAsia"/>
          <w:sz w:val="30"/>
          <w:szCs w:val="30"/>
        </w:rPr>
        <w:t>的社会风尚和</w:t>
      </w:r>
      <w:r>
        <w:rPr>
          <w:rFonts w:cs="Times New Roman" w:asciiTheme="minorEastAsia" w:hAnsiTheme="minorEastAsia" w:eastAsiaTheme="minorEastAsia"/>
          <w:sz w:val="30"/>
          <w:szCs w:val="30"/>
          <w:u w:val="single"/>
        </w:rPr>
        <w:t>精益求精</w:t>
      </w:r>
      <w:r>
        <w:rPr>
          <w:rFonts w:cs="Times New Roman" w:asciiTheme="minorEastAsia" w:hAnsiTheme="minorEastAsia" w:eastAsiaTheme="minorEastAsia"/>
          <w:sz w:val="30"/>
          <w:szCs w:val="30"/>
        </w:rPr>
        <w:t>的敬业风气。</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60．创新是引领发展的</w:t>
      </w:r>
      <w:r>
        <w:rPr>
          <w:rFonts w:cs="Times New Roman" w:asciiTheme="minorEastAsia" w:hAnsiTheme="minorEastAsia" w:eastAsiaTheme="minorEastAsia"/>
          <w:sz w:val="30"/>
          <w:szCs w:val="30"/>
          <w:u w:val="single"/>
        </w:rPr>
        <w:t>第一动力</w:t>
      </w:r>
      <w:r>
        <w:rPr>
          <w:rFonts w:cs="Times New Roman" w:asciiTheme="minorEastAsia" w:hAnsiTheme="minorEastAsia" w:eastAsiaTheme="minorEastAsia"/>
          <w:sz w:val="30"/>
          <w:szCs w:val="30"/>
        </w:rPr>
        <w:t>，是建设现代化经济体系的</w:t>
      </w:r>
      <w:r>
        <w:rPr>
          <w:rFonts w:cs="Times New Roman" w:asciiTheme="minorEastAsia" w:hAnsiTheme="minorEastAsia" w:eastAsiaTheme="minorEastAsia"/>
          <w:sz w:val="30"/>
          <w:szCs w:val="30"/>
          <w:u w:val="single"/>
        </w:rPr>
        <w:t>战略支撑。</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61.</w:t>
      </w:r>
      <w:r>
        <w:rPr>
          <w:rFonts w:hint="eastAsia" w:cs="Times New Roman" w:asciiTheme="minorEastAsia" w:hAnsiTheme="minorEastAsia" w:eastAsiaTheme="minorEastAsia"/>
          <w:sz w:val="30"/>
          <w:szCs w:val="30"/>
        </w:rPr>
        <w:t xml:space="preserve"> </w:t>
      </w:r>
      <w:r>
        <w:rPr>
          <w:rFonts w:cs="Times New Roman" w:asciiTheme="minorEastAsia" w:hAnsiTheme="minorEastAsia" w:eastAsiaTheme="minorEastAsia"/>
          <w:sz w:val="30"/>
          <w:szCs w:val="30"/>
        </w:rPr>
        <w:t>乡村振兴战略：坚持农业农村优先发展，按照</w:t>
      </w:r>
      <w:r>
        <w:rPr>
          <w:rFonts w:cs="Times New Roman" w:asciiTheme="minorEastAsia" w:hAnsiTheme="minorEastAsia" w:eastAsiaTheme="minorEastAsia"/>
          <w:sz w:val="30"/>
          <w:szCs w:val="30"/>
          <w:u w:val="single"/>
        </w:rPr>
        <w:t>产业兴旺、生态宜居、乡风文明、治理有效、生活富裕</w:t>
      </w:r>
      <w:r>
        <w:rPr>
          <w:rFonts w:cs="Times New Roman" w:asciiTheme="minorEastAsia" w:hAnsiTheme="minorEastAsia" w:eastAsiaTheme="minorEastAsia"/>
          <w:sz w:val="30"/>
          <w:szCs w:val="30"/>
        </w:rPr>
        <w:t>的总要求，建立健</w:t>
      </w:r>
      <w:r>
        <w:rPr>
          <w:rFonts w:cs="Times New Roman" w:asciiTheme="minorEastAsia" w:hAnsiTheme="minorEastAsia" w:eastAsiaTheme="minorEastAsia"/>
          <w:sz w:val="30"/>
          <w:szCs w:val="30"/>
          <w:u w:val="single"/>
        </w:rPr>
        <w:t>全城乡融合发展</w:t>
      </w:r>
      <w:r>
        <w:rPr>
          <w:rFonts w:cs="Times New Roman" w:asciiTheme="minorEastAsia" w:hAnsiTheme="minorEastAsia" w:eastAsiaTheme="minorEastAsia"/>
          <w:sz w:val="30"/>
          <w:szCs w:val="30"/>
        </w:rPr>
        <w:t>体制机制和政策体系，加快推进农业农村现代化。</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62．农业农村农民问题是关系国计民生的</w:t>
      </w:r>
      <w:r>
        <w:rPr>
          <w:rFonts w:cs="Times New Roman" w:asciiTheme="minorEastAsia" w:hAnsiTheme="minorEastAsia" w:eastAsiaTheme="minorEastAsia"/>
          <w:sz w:val="30"/>
          <w:szCs w:val="30"/>
          <w:u w:val="single"/>
        </w:rPr>
        <w:t>根本性问题</w:t>
      </w:r>
      <w:r>
        <w:rPr>
          <w:rFonts w:cs="Times New Roman" w:asciiTheme="minorEastAsia" w:hAnsiTheme="minorEastAsia" w:eastAsiaTheme="minorEastAsia"/>
          <w:sz w:val="30"/>
          <w:szCs w:val="30"/>
        </w:rPr>
        <w:t>，解决好“三农”问题是全党工作</w:t>
      </w:r>
      <w:r>
        <w:rPr>
          <w:rFonts w:cs="Times New Roman" w:asciiTheme="minorEastAsia" w:hAnsiTheme="minorEastAsia" w:eastAsiaTheme="minorEastAsia"/>
          <w:sz w:val="30"/>
          <w:szCs w:val="30"/>
          <w:u w:val="single"/>
        </w:rPr>
        <w:t>重中之重</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63．农村土地“三权’’分置：农村土地实行</w:t>
      </w:r>
      <w:r>
        <w:rPr>
          <w:rFonts w:cs="Times New Roman" w:asciiTheme="minorEastAsia" w:hAnsiTheme="minorEastAsia" w:eastAsiaTheme="minorEastAsia"/>
          <w:sz w:val="30"/>
          <w:szCs w:val="30"/>
          <w:u w:val="single"/>
        </w:rPr>
        <w:t>所有权、承包权、经营权</w:t>
      </w:r>
      <w:r>
        <w:rPr>
          <w:rFonts w:cs="Times New Roman" w:asciiTheme="minorEastAsia" w:hAnsiTheme="minorEastAsia" w:eastAsiaTheme="minorEastAsia"/>
          <w:sz w:val="30"/>
          <w:szCs w:val="30"/>
        </w:rPr>
        <w:t>分置并行。</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64.</w:t>
      </w:r>
      <w:r>
        <w:rPr>
          <w:rFonts w:hint="eastAsia" w:cs="Times New Roman" w:asciiTheme="minorEastAsia" w:hAnsiTheme="minorEastAsia" w:eastAsiaTheme="minorEastAsia"/>
          <w:sz w:val="30"/>
          <w:szCs w:val="30"/>
        </w:rPr>
        <w:t xml:space="preserve"> </w:t>
      </w:r>
      <w:r>
        <w:rPr>
          <w:rFonts w:cs="Times New Roman" w:asciiTheme="minorEastAsia" w:hAnsiTheme="minorEastAsia" w:eastAsiaTheme="minorEastAsia"/>
          <w:sz w:val="30"/>
          <w:szCs w:val="30"/>
        </w:rPr>
        <w:t>土地承包关系</w:t>
      </w:r>
      <w:r>
        <w:rPr>
          <w:rFonts w:cs="Times New Roman" w:asciiTheme="minorEastAsia" w:hAnsiTheme="minorEastAsia" w:eastAsiaTheme="minorEastAsia"/>
          <w:sz w:val="30"/>
          <w:szCs w:val="30"/>
          <w:u w:val="single"/>
        </w:rPr>
        <w:t>保持稳定并长久不变</w:t>
      </w:r>
      <w:r>
        <w:rPr>
          <w:rFonts w:cs="Times New Roman" w:asciiTheme="minorEastAsia" w:hAnsiTheme="minorEastAsia" w:eastAsiaTheme="minorEastAsia"/>
          <w:sz w:val="30"/>
          <w:szCs w:val="30"/>
        </w:rPr>
        <w:t>，第二轮土地承包到期后再延长</w:t>
      </w:r>
      <w:r>
        <w:rPr>
          <w:rFonts w:cs="Times New Roman" w:asciiTheme="minorEastAsia" w:hAnsiTheme="minorEastAsia" w:eastAsiaTheme="minorEastAsia"/>
          <w:sz w:val="30"/>
          <w:szCs w:val="30"/>
          <w:u w:val="single"/>
        </w:rPr>
        <w:t>三十年</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65．乡村治理体系的要求：</w:t>
      </w:r>
      <w:r>
        <w:rPr>
          <w:rFonts w:cs="Times New Roman" w:asciiTheme="minorEastAsia" w:hAnsiTheme="minorEastAsia" w:eastAsiaTheme="minorEastAsia"/>
          <w:sz w:val="30"/>
          <w:szCs w:val="30"/>
          <w:u w:val="single"/>
        </w:rPr>
        <w:t>自治、法治、德治</w:t>
      </w:r>
      <w:r>
        <w:rPr>
          <w:rFonts w:cs="Times New Roman" w:asciiTheme="minorEastAsia" w:hAnsiTheme="minorEastAsia" w:eastAsiaTheme="minorEastAsia"/>
          <w:sz w:val="30"/>
          <w:szCs w:val="30"/>
        </w:rPr>
        <w:t>相结合。</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rPr>
        <w:t>66．“三农”工作队伍的要求：</w:t>
      </w:r>
      <w:r>
        <w:rPr>
          <w:rFonts w:cs="Times New Roman" w:asciiTheme="minorEastAsia" w:hAnsiTheme="minorEastAsia" w:eastAsiaTheme="minorEastAsia"/>
          <w:sz w:val="30"/>
          <w:szCs w:val="30"/>
          <w:u w:val="single"/>
        </w:rPr>
        <w:t>懂农业、爱农村、爱农民。</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 xml:space="preserve">67. </w:t>
      </w:r>
      <w:r>
        <w:rPr>
          <w:rFonts w:cs="Times New Roman" w:asciiTheme="minorEastAsia" w:hAnsiTheme="minorEastAsia" w:eastAsiaTheme="minorEastAsia"/>
          <w:sz w:val="30"/>
          <w:szCs w:val="30"/>
        </w:rPr>
        <w:t>经济体制改革重点：</w:t>
      </w:r>
      <w:r>
        <w:rPr>
          <w:rFonts w:cs="Times New Roman" w:asciiTheme="minorEastAsia" w:hAnsiTheme="minorEastAsia" w:eastAsiaTheme="minorEastAsia"/>
          <w:sz w:val="30"/>
          <w:szCs w:val="30"/>
          <w:u w:val="single"/>
        </w:rPr>
        <w:t>完善产权制度和要素市场化配置</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68．经济体制改革目标：</w:t>
      </w:r>
      <w:r>
        <w:rPr>
          <w:rFonts w:cs="Times New Roman" w:asciiTheme="minorEastAsia" w:hAnsiTheme="minorEastAsia" w:eastAsiaTheme="minorEastAsia"/>
          <w:sz w:val="30"/>
          <w:szCs w:val="30"/>
          <w:u w:val="single"/>
        </w:rPr>
        <w:t>产权有效激励、要素自由流动、价格反应灵活、竞争公平有序、企业优胜劣汰</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69.</w:t>
      </w:r>
      <w:r>
        <w:rPr>
          <w:rFonts w:hint="eastAsia" w:cs="Times New Roman" w:asciiTheme="minorEastAsia" w:hAnsiTheme="minorEastAsia" w:eastAsiaTheme="minorEastAsia"/>
          <w:sz w:val="30"/>
          <w:szCs w:val="30"/>
        </w:rPr>
        <w:t xml:space="preserve"> </w:t>
      </w:r>
      <w:r>
        <w:rPr>
          <w:rFonts w:cs="Times New Roman" w:asciiTheme="minorEastAsia" w:hAnsiTheme="minorEastAsia" w:eastAsiaTheme="minorEastAsia"/>
          <w:sz w:val="30"/>
          <w:szCs w:val="30"/>
        </w:rPr>
        <w:t>解放和发展社会生产力是社会主义的</w:t>
      </w:r>
      <w:r>
        <w:rPr>
          <w:rFonts w:cs="Times New Roman" w:asciiTheme="minorEastAsia" w:hAnsiTheme="minorEastAsia" w:eastAsiaTheme="minorEastAsia"/>
          <w:sz w:val="30"/>
          <w:szCs w:val="30"/>
          <w:u w:val="single"/>
        </w:rPr>
        <w:t>本质要求</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rPr>
        <w:t>70.</w:t>
      </w:r>
      <w:r>
        <w:rPr>
          <w:rFonts w:hint="eastAsia" w:cs="Times New Roman" w:asciiTheme="minorEastAsia" w:hAnsiTheme="minorEastAsia" w:eastAsiaTheme="minorEastAsia"/>
          <w:sz w:val="30"/>
          <w:szCs w:val="30"/>
        </w:rPr>
        <w:t xml:space="preserve"> </w:t>
      </w:r>
      <w:r>
        <w:rPr>
          <w:rFonts w:cs="Times New Roman" w:asciiTheme="minorEastAsia" w:hAnsiTheme="minorEastAsia" w:eastAsiaTheme="minorEastAsia"/>
          <w:sz w:val="30"/>
          <w:szCs w:val="30"/>
        </w:rPr>
        <w:t>中国特色社会主义四项基本政治制度：</w:t>
      </w:r>
      <w:r>
        <w:rPr>
          <w:rFonts w:cs="Times New Roman" w:asciiTheme="minorEastAsia" w:hAnsiTheme="minorEastAsia" w:eastAsiaTheme="minorEastAsia"/>
          <w:sz w:val="30"/>
          <w:szCs w:val="30"/>
          <w:u w:val="single"/>
        </w:rPr>
        <w:t>人民代表大会制度、中国共产党领导的多党合作和政治协商制度、民族区域自治制度、基层群众自治制度。</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71．我国社会主义民主是</w:t>
      </w:r>
      <w:r>
        <w:rPr>
          <w:rFonts w:cs="Times New Roman" w:asciiTheme="minorEastAsia" w:hAnsiTheme="minorEastAsia" w:eastAsiaTheme="minorEastAsia"/>
          <w:sz w:val="30"/>
          <w:szCs w:val="30"/>
          <w:u w:val="single"/>
        </w:rPr>
        <w:t>维护人民根本利益的最广泛、最真实、最管用</w:t>
      </w:r>
      <w:r>
        <w:rPr>
          <w:rFonts w:cs="Times New Roman" w:asciiTheme="minorEastAsia" w:hAnsiTheme="minorEastAsia" w:eastAsiaTheme="minorEastAsia"/>
          <w:sz w:val="30"/>
          <w:szCs w:val="30"/>
        </w:rPr>
        <w:t>的民主。</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72．发展社会主义民主政治的要求：</w:t>
      </w:r>
      <w:r>
        <w:rPr>
          <w:rFonts w:cs="Times New Roman" w:asciiTheme="minorEastAsia" w:hAnsiTheme="minorEastAsia" w:eastAsiaTheme="minorEastAsia"/>
          <w:sz w:val="30"/>
          <w:szCs w:val="30"/>
          <w:u w:val="single"/>
        </w:rPr>
        <w:t>体现人民意志、保障人民权益、激发人民创造活力，用制度体系保证人民当家作主。</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rPr>
        <w:t>73.</w:t>
      </w:r>
      <w:r>
        <w:rPr>
          <w:rFonts w:hint="eastAsia" w:cs="Times New Roman" w:asciiTheme="minorEastAsia" w:hAnsiTheme="minorEastAsia" w:eastAsiaTheme="minorEastAsia"/>
          <w:sz w:val="30"/>
          <w:szCs w:val="30"/>
        </w:rPr>
        <w:t xml:space="preserve"> </w:t>
      </w:r>
      <w:r>
        <w:rPr>
          <w:rFonts w:cs="Times New Roman" w:asciiTheme="minorEastAsia" w:hAnsiTheme="minorEastAsia" w:eastAsiaTheme="minorEastAsia"/>
          <w:sz w:val="30"/>
          <w:szCs w:val="30"/>
        </w:rPr>
        <w:t>政治制度“三个不能”：</w:t>
      </w:r>
      <w:r>
        <w:rPr>
          <w:rFonts w:cs="Times New Roman" w:asciiTheme="minorEastAsia" w:hAnsiTheme="minorEastAsia" w:eastAsiaTheme="minorEastAsia"/>
          <w:sz w:val="30"/>
          <w:szCs w:val="30"/>
          <w:u w:val="single"/>
        </w:rPr>
        <w:t>不能脱离特定社会政治条件和历史文化传统来抽象评判，不能定于一尊，不能生搬硬套外国政治制度模式。</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74．社会主义民主政治必须坚持</w:t>
      </w:r>
      <w:r>
        <w:rPr>
          <w:rFonts w:cs="Times New Roman" w:asciiTheme="minorEastAsia" w:hAnsiTheme="minorEastAsia" w:eastAsiaTheme="minorEastAsia"/>
          <w:sz w:val="30"/>
          <w:szCs w:val="30"/>
          <w:u w:val="single"/>
        </w:rPr>
        <w:t>党的领导、人民当家作主、依法治国</w:t>
      </w:r>
      <w:r>
        <w:rPr>
          <w:rFonts w:cs="Times New Roman" w:asciiTheme="minorEastAsia" w:hAnsiTheme="minorEastAsia" w:eastAsiaTheme="minorEastAsia"/>
          <w:sz w:val="30"/>
          <w:szCs w:val="30"/>
        </w:rPr>
        <w:t>有机统一。</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75.</w:t>
      </w:r>
      <w:r>
        <w:rPr>
          <w:rFonts w:hint="eastAsia" w:cs="Times New Roman" w:asciiTheme="minorEastAsia" w:hAnsiTheme="minorEastAsia" w:eastAsiaTheme="minorEastAsia"/>
          <w:sz w:val="30"/>
          <w:szCs w:val="30"/>
        </w:rPr>
        <w:t xml:space="preserve"> </w:t>
      </w:r>
      <w:r>
        <w:rPr>
          <w:rFonts w:cs="Times New Roman" w:asciiTheme="minorEastAsia" w:hAnsiTheme="minorEastAsia" w:eastAsiaTheme="minorEastAsia"/>
          <w:sz w:val="30"/>
          <w:szCs w:val="30"/>
        </w:rPr>
        <w:t>“四大民主权”：</w:t>
      </w:r>
      <w:r>
        <w:rPr>
          <w:rFonts w:cs="Times New Roman" w:asciiTheme="minorEastAsia" w:hAnsiTheme="minorEastAsia" w:eastAsiaTheme="minorEastAsia"/>
          <w:sz w:val="30"/>
          <w:szCs w:val="30"/>
          <w:u w:val="single"/>
        </w:rPr>
        <w:t>知情权、参与权、表达权、监督权。</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76．人民代表大会制度是坚持党的领导、人民当家作主、依法治国有机统一的</w:t>
      </w:r>
      <w:r>
        <w:rPr>
          <w:rFonts w:cs="Times New Roman" w:asciiTheme="minorEastAsia" w:hAnsiTheme="minorEastAsia" w:eastAsiaTheme="minorEastAsia"/>
          <w:sz w:val="30"/>
          <w:szCs w:val="30"/>
          <w:u w:val="single"/>
        </w:rPr>
        <w:t>根本政治制度安排</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77．“人大四权"：</w:t>
      </w:r>
      <w:r>
        <w:rPr>
          <w:rFonts w:cs="Times New Roman" w:asciiTheme="minorEastAsia" w:hAnsiTheme="minorEastAsia" w:eastAsiaTheme="minorEastAsia"/>
          <w:sz w:val="30"/>
          <w:szCs w:val="30"/>
          <w:u w:val="single"/>
        </w:rPr>
        <w:t>立法权、监督权、决定权、任免权。</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78.</w:t>
      </w:r>
      <w:r>
        <w:rPr>
          <w:rFonts w:hint="eastAsia" w:cs="Times New Roman" w:asciiTheme="minorEastAsia" w:hAnsiTheme="minorEastAsia" w:eastAsiaTheme="minorEastAsia"/>
          <w:sz w:val="30"/>
          <w:szCs w:val="30"/>
        </w:rPr>
        <w:t xml:space="preserve"> </w:t>
      </w:r>
      <w:r>
        <w:rPr>
          <w:rFonts w:cs="Times New Roman" w:asciiTheme="minorEastAsia" w:hAnsiTheme="minorEastAsia" w:eastAsiaTheme="minorEastAsia"/>
          <w:sz w:val="30"/>
          <w:szCs w:val="30"/>
        </w:rPr>
        <w:t>人民民主的真谛：</w:t>
      </w:r>
      <w:r>
        <w:rPr>
          <w:rFonts w:cs="Times New Roman" w:asciiTheme="minorEastAsia" w:hAnsiTheme="minorEastAsia" w:eastAsiaTheme="minorEastAsia"/>
          <w:sz w:val="30"/>
          <w:szCs w:val="30"/>
          <w:u w:val="single"/>
        </w:rPr>
        <w:t>有事好商量，众人的事情由众人商量</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rPr>
        <w:t>79.全面依法治国“三个坚持”：</w:t>
      </w:r>
      <w:r>
        <w:rPr>
          <w:rFonts w:cs="Times New Roman" w:asciiTheme="minorEastAsia" w:hAnsiTheme="minorEastAsia" w:eastAsiaTheme="minorEastAsia"/>
          <w:sz w:val="30"/>
          <w:szCs w:val="30"/>
          <w:u w:val="single"/>
        </w:rPr>
        <w:t>坚持依法治国、依法执政、依法行政共同推进；坚持法治国家、法治政府、法治社会一体建设；坚持依法治国和以德治国相结合，依法治国和依规治党有机统一。</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rPr>
        <w:t>80．我们要树立的法治理念：</w:t>
      </w:r>
      <w:r>
        <w:rPr>
          <w:rFonts w:cs="Times New Roman" w:asciiTheme="minorEastAsia" w:hAnsiTheme="minorEastAsia" w:eastAsiaTheme="minorEastAsia"/>
          <w:sz w:val="30"/>
          <w:szCs w:val="30"/>
          <w:u w:val="single"/>
        </w:rPr>
        <w:t>宪法法律至上、法律面前人人平等。</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rPr>
        <w:t>81.</w:t>
      </w:r>
      <w:r>
        <w:rPr>
          <w:rFonts w:hint="eastAsia" w:cs="Times New Roman" w:asciiTheme="minorEastAsia" w:hAnsiTheme="minorEastAsia" w:eastAsiaTheme="minorEastAsia"/>
          <w:sz w:val="30"/>
          <w:szCs w:val="30"/>
        </w:rPr>
        <w:t xml:space="preserve"> </w:t>
      </w:r>
      <w:r>
        <w:rPr>
          <w:rFonts w:cs="Times New Roman" w:asciiTheme="minorEastAsia" w:hAnsiTheme="minorEastAsia" w:eastAsiaTheme="minorEastAsia"/>
          <w:sz w:val="30"/>
          <w:szCs w:val="30"/>
          <w:u w:val="single"/>
        </w:rPr>
        <w:t>各级党组织和全体党员</w:t>
      </w:r>
      <w:r>
        <w:rPr>
          <w:rFonts w:cs="Times New Roman" w:asciiTheme="minorEastAsia" w:hAnsiTheme="minorEastAsia" w:eastAsiaTheme="minorEastAsia"/>
          <w:sz w:val="30"/>
          <w:szCs w:val="30"/>
        </w:rPr>
        <w:t>要带头尊法学法守法用法，任何组织和个人都不得有超越宪法法律的特权，绝不允许</w:t>
      </w:r>
      <w:r>
        <w:rPr>
          <w:rFonts w:cs="Times New Roman" w:asciiTheme="minorEastAsia" w:hAnsiTheme="minorEastAsia" w:eastAsiaTheme="minorEastAsia"/>
          <w:sz w:val="30"/>
          <w:szCs w:val="30"/>
          <w:u w:val="single"/>
        </w:rPr>
        <w:t>以言代法、以权压法、逐利违法、徇私枉法。</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82．建设人民满意的服务型政府的要求：</w:t>
      </w:r>
      <w:r>
        <w:rPr>
          <w:rFonts w:cs="Times New Roman" w:asciiTheme="minorEastAsia" w:hAnsiTheme="minorEastAsia" w:eastAsiaTheme="minorEastAsia"/>
          <w:sz w:val="30"/>
          <w:szCs w:val="30"/>
          <w:u w:val="single"/>
        </w:rPr>
        <w:t>转变政府职能，深化简政放权，创新监管方式，增强政府公信力和执行力。</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83．深化事业单位改革的原则方向：强化</w:t>
      </w:r>
      <w:r>
        <w:rPr>
          <w:rFonts w:cs="Times New Roman" w:asciiTheme="minorEastAsia" w:hAnsiTheme="minorEastAsia" w:eastAsiaTheme="minorEastAsia"/>
          <w:sz w:val="30"/>
          <w:szCs w:val="30"/>
          <w:u w:val="single"/>
        </w:rPr>
        <w:t>公益属性</w:t>
      </w:r>
      <w:r>
        <w:rPr>
          <w:rFonts w:cs="Times New Roman" w:asciiTheme="minorEastAsia" w:hAnsiTheme="minorEastAsia" w:eastAsiaTheme="minorEastAsia"/>
          <w:sz w:val="30"/>
          <w:szCs w:val="30"/>
        </w:rPr>
        <w:t>，推进</w:t>
      </w:r>
      <w:r>
        <w:rPr>
          <w:rFonts w:cs="Times New Roman" w:asciiTheme="minorEastAsia" w:hAnsiTheme="minorEastAsia" w:eastAsiaTheme="minorEastAsia"/>
          <w:sz w:val="30"/>
          <w:szCs w:val="30"/>
          <w:u w:val="single"/>
        </w:rPr>
        <w:t>政事分开</w:t>
      </w:r>
      <w:r>
        <w:rPr>
          <w:rFonts w:cs="Times New Roman" w:asciiTheme="minorEastAsia" w:hAnsiTheme="minorEastAsia" w:eastAsiaTheme="minorEastAsia"/>
          <w:sz w:val="30"/>
          <w:szCs w:val="30"/>
        </w:rPr>
        <w:t>、</w:t>
      </w:r>
      <w:r>
        <w:rPr>
          <w:rFonts w:cs="Times New Roman" w:asciiTheme="minorEastAsia" w:hAnsiTheme="minorEastAsia" w:eastAsiaTheme="minorEastAsia"/>
          <w:sz w:val="30"/>
          <w:szCs w:val="30"/>
          <w:u w:val="single"/>
        </w:rPr>
        <w:t>事企分开</w:t>
      </w:r>
      <w:r>
        <w:rPr>
          <w:rFonts w:cs="Times New Roman" w:asciiTheme="minorEastAsia" w:hAnsiTheme="minorEastAsia" w:eastAsiaTheme="minorEastAsia"/>
          <w:sz w:val="30"/>
          <w:szCs w:val="30"/>
        </w:rPr>
        <w:t>、</w:t>
      </w:r>
      <w:r>
        <w:rPr>
          <w:rFonts w:cs="Times New Roman" w:asciiTheme="minorEastAsia" w:hAnsiTheme="minorEastAsia" w:eastAsiaTheme="minorEastAsia"/>
          <w:sz w:val="30"/>
          <w:szCs w:val="30"/>
          <w:u w:val="single"/>
        </w:rPr>
        <w:t>管办分离</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84．统一战线是党的事业取得胜利的</w:t>
      </w:r>
      <w:r>
        <w:rPr>
          <w:rFonts w:cs="Times New Roman" w:asciiTheme="minorEastAsia" w:hAnsiTheme="minorEastAsia" w:eastAsiaTheme="minorEastAsia"/>
          <w:sz w:val="30"/>
          <w:szCs w:val="30"/>
          <w:u w:val="single"/>
        </w:rPr>
        <w:t>重要法宝</w:t>
      </w:r>
      <w:r>
        <w:rPr>
          <w:rFonts w:cs="Times New Roman" w:asciiTheme="minorEastAsia" w:hAnsiTheme="minorEastAsia" w:eastAsiaTheme="minorEastAsia"/>
          <w:sz w:val="30"/>
          <w:szCs w:val="30"/>
        </w:rPr>
        <w:t>，必须长期坚持。要</w:t>
      </w:r>
      <w:r>
        <w:rPr>
          <w:rFonts w:cs="Times New Roman" w:asciiTheme="minorEastAsia" w:hAnsiTheme="minorEastAsia" w:eastAsiaTheme="minorEastAsia"/>
          <w:sz w:val="30"/>
          <w:szCs w:val="30"/>
          <w:u w:val="single"/>
        </w:rPr>
        <w:t>高举爱国主义、社会主义旗帜</w:t>
      </w:r>
      <w:r>
        <w:rPr>
          <w:rFonts w:cs="Times New Roman" w:asciiTheme="minorEastAsia" w:hAnsiTheme="minorEastAsia" w:eastAsiaTheme="minorEastAsia"/>
          <w:sz w:val="30"/>
          <w:szCs w:val="30"/>
        </w:rPr>
        <w:t>，牢牢</w:t>
      </w:r>
      <w:r>
        <w:rPr>
          <w:rFonts w:cs="Times New Roman" w:asciiTheme="minorEastAsia" w:hAnsiTheme="minorEastAsia" w:eastAsiaTheme="minorEastAsia"/>
          <w:sz w:val="30"/>
          <w:szCs w:val="30"/>
          <w:u w:val="single"/>
        </w:rPr>
        <w:t>把握大团结大联合的主题</w:t>
      </w:r>
      <w:r>
        <w:rPr>
          <w:rFonts w:cs="Times New Roman" w:asciiTheme="minorEastAsia" w:hAnsiTheme="minorEastAsia" w:eastAsiaTheme="minorEastAsia"/>
          <w:sz w:val="30"/>
          <w:szCs w:val="30"/>
        </w:rPr>
        <w:t>，坚持</w:t>
      </w:r>
      <w:r>
        <w:rPr>
          <w:rFonts w:cs="Times New Roman" w:asciiTheme="minorEastAsia" w:hAnsiTheme="minorEastAsia" w:eastAsiaTheme="minorEastAsia"/>
          <w:sz w:val="30"/>
          <w:szCs w:val="30"/>
          <w:u w:val="single"/>
        </w:rPr>
        <w:t>一致性和多样性统一</w:t>
      </w:r>
      <w:r>
        <w:rPr>
          <w:rFonts w:cs="Times New Roman" w:asciiTheme="minorEastAsia" w:hAnsiTheme="minorEastAsia" w:eastAsiaTheme="minorEastAsia"/>
          <w:sz w:val="30"/>
          <w:szCs w:val="30"/>
        </w:rPr>
        <w:t>，找到</w:t>
      </w:r>
      <w:r>
        <w:rPr>
          <w:rFonts w:cs="Times New Roman" w:asciiTheme="minorEastAsia" w:hAnsiTheme="minorEastAsia" w:eastAsiaTheme="minorEastAsia"/>
          <w:sz w:val="30"/>
          <w:szCs w:val="30"/>
          <w:u w:val="single"/>
        </w:rPr>
        <w:t>最大公约数</w:t>
      </w:r>
      <w:r>
        <w:rPr>
          <w:rFonts w:cs="Times New Roman" w:asciiTheme="minorEastAsia" w:hAnsiTheme="minorEastAsia" w:eastAsiaTheme="minorEastAsia"/>
          <w:sz w:val="30"/>
          <w:szCs w:val="30"/>
        </w:rPr>
        <w:t>，画出</w:t>
      </w:r>
      <w:r>
        <w:rPr>
          <w:rFonts w:cs="Times New Roman" w:asciiTheme="minorEastAsia" w:hAnsiTheme="minorEastAsia" w:eastAsiaTheme="minorEastAsia"/>
          <w:sz w:val="30"/>
          <w:szCs w:val="30"/>
          <w:u w:val="single"/>
        </w:rPr>
        <w:t>最大同心圆</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rPr>
        <w:t>85．中国共产党同各民主党派合作的基本方针：</w:t>
      </w:r>
      <w:r>
        <w:rPr>
          <w:rFonts w:cs="Times New Roman" w:asciiTheme="minorEastAsia" w:hAnsiTheme="minorEastAsia" w:eastAsiaTheme="minorEastAsia"/>
          <w:sz w:val="30"/>
          <w:szCs w:val="30"/>
          <w:u w:val="single"/>
        </w:rPr>
        <w:t>长期共存、互相监督、肝胆相照、荣辱与共。</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86.</w:t>
      </w:r>
      <w:r>
        <w:rPr>
          <w:rFonts w:hint="eastAsia" w:cs="Times New Roman" w:asciiTheme="minorEastAsia" w:hAnsiTheme="minorEastAsia" w:eastAsiaTheme="minorEastAsia"/>
          <w:sz w:val="30"/>
          <w:szCs w:val="30"/>
        </w:rPr>
        <w:t xml:space="preserve"> </w:t>
      </w:r>
      <w:r>
        <w:rPr>
          <w:rFonts w:cs="Times New Roman" w:asciiTheme="minorEastAsia" w:hAnsiTheme="minorEastAsia" w:eastAsiaTheme="minorEastAsia"/>
          <w:sz w:val="30"/>
          <w:szCs w:val="30"/>
        </w:rPr>
        <w:t>文化自信是一个国家、一个民族发展中</w:t>
      </w:r>
      <w:r>
        <w:rPr>
          <w:rFonts w:cs="Times New Roman" w:asciiTheme="minorEastAsia" w:hAnsiTheme="minorEastAsia" w:eastAsiaTheme="minorEastAsia"/>
          <w:sz w:val="30"/>
          <w:szCs w:val="30"/>
          <w:u w:val="single"/>
        </w:rPr>
        <w:t>更基本、更深沉、更持久</w:t>
      </w:r>
      <w:r>
        <w:rPr>
          <w:rFonts w:cs="Times New Roman" w:asciiTheme="minorEastAsia" w:hAnsiTheme="minorEastAsia" w:eastAsiaTheme="minorEastAsia"/>
          <w:sz w:val="30"/>
          <w:szCs w:val="30"/>
        </w:rPr>
        <w:t>的力量。</w:t>
      </w:r>
      <w:r>
        <w:rPr>
          <w:rFonts w:cs="Times New Roman" w:asciiTheme="minorEastAsia" w:hAnsiTheme="minorEastAsia" w:eastAsiaTheme="minorEastAsia"/>
          <w:sz w:val="30"/>
          <w:szCs w:val="30"/>
          <w:u w:val="single"/>
        </w:rPr>
        <w:t>不忘本来、吸收外来、面向未来</w:t>
      </w:r>
      <w:r>
        <w:rPr>
          <w:rFonts w:cs="Times New Roman" w:asciiTheme="minorEastAsia" w:hAnsiTheme="minorEastAsia" w:eastAsiaTheme="minorEastAsia"/>
          <w:sz w:val="30"/>
          <w:szCs w:val="30"/>
        </w:rPr>
        <w:t>，更好构筑</w:t>
      </w:r>
      <w:r>
        <w:rPr>
          <w:rFonts w:cs="Times New Roman" w:asciiTheme="minorEastAsia" w:hAnsiTheme="minorEastAsia" w:eastAsiaTheme="minorEastAsia"/>
          <w:sz w:val="30"/>
          <w:szCs w:val="30"/>
          <w:u w:val="single"/>
        </w:rPr>
        <w:t>中国精神、中国价值、中国力量</w:t>
      </w:r>
      <w:r>
        <w:rPr>
          <w:rFonts w:cs="Times New Roman" w:asciiTheme="minorEastAsia" w:hAnsiTheme="minorEastAsia" w:eastAsiaTheme="minorEastAsia"/>
          <w:sz w:val="30"/>
          <w:szCs w:val="30"/>
        </w:rPr>
        <w:t>，为人民提供精神指引。</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87.</w:t>
      </w:r>
      <w:r>
        <w:rPr>
          <w:rFonts w:hint="eastAsia" w:cs="Times New Roman" w:asciiTheme="minorEastAsia" w:hAnsiTheme="minorEastAsia" w:eastAsiaTheme="minorEastAsia"/>
          <w:sz w:val="30"/>
          <w:szCs w:val="30"/>
        </w:rPr>
        <w:t xml:space="preserve"> </w:t>
      </w:r>
      <w:r>
        <w:rPr>
          <w:rFonts w:cs="Times New Roman" w:asciiTheme="minorEastAsia" w:hAnsiTheme="minorEastAsia" w:eastAsiaTheme="minorEastAsia"/>
          <w:sz w:val="30"/>
          <w:szCs w:val="30"/>
        </w:rPr>
        <w:t>中国特色社会主义文化：源自于中华民族五千多年文明历史所孕育的</w:t>
      </w:r>
      <w:r>
        <w:rPr>
          <w:rFonts w:cs="Times New Roman" w:asciiTheme="minorEastAsia" w:hAnsiTheme="minorEastAsia" w:eastAsiaTheme="minorEastAsia"/>
          <w:sz w:val="30"/>
          <w:szCs w:val="30"/>
          <w:u w:val="single"/>
        </w:rPr>
        <w:t>中华优秀传统文化</w:t>
      </w:r>
      <w:r>
        <w:rPr>
          <w:rFonts w:cs="Times New Roman" w:asciiTheme="minorEastAsia" w:hAnsiTheme="minorEastAsia" w:eastAsiaTheme="minorEastAsia"/>
          <w:sz w:val="30"/>
          <w:szCs w:val="30"/>
        </w:rPr>
        <w:t>，熔铸于党领导人民在革命、建设、改革中创造的</w:t>
      </w:r>
      <w:r>
        <w:rPr>
          <w:rFonts w:cs="Times New Roman" w:asciiTheme="minorEastAsia" w:hAnsiTheme="minorEastAsia" w:eastAsiaTheme="minorEastAsia"/>
          <w:sz w:val="30"/>
          <w:szCs w:val="30"/>
          <w:u w:val="single"/>
        </w:rPr>
        <w:t>革命文化和社会主义先进文化</w:t>
      </w:r>
      <w:r>
        <w:rPr>
          <w:rFonts w:cs="Times New Roman" w:asciiTheme="minorEastAsia" w:hAnsiTheme="minorEastAsia" w:eastAsiaTheme="minorEastAsia"/>
          <w:sz w:val="30"/>
          <w:szCs w:val="30"/>
        </w:rPr>
        <w:t>，植根于</w:t>
      </w:r>
      <w:r>
        <w:rPr>
          <w:rFonts w:cs="Times New Roman" w:asciiTheme="minorEastAsia" w:hAnsiTheme="minorEastAsia" w:eastAsiaTheme="minorEastAsia"/>
          <w:sz w:val="30"/>
          <w:szCs w:val="30"/>
          <w:u w:val="single"/>
        </w:rPr>
        <w:t>中国特色社会主义伟大实践</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88．中国特色社会主义文化“三个面向”：</w:t>
      </w:r>
      <w:r>
        <w:rPr>
          <w:rFonts w:cs="Times New Roman" w:asciiTheme="minorEastAsia" w:hAnsiTheme="minorEastAsia" w:eastAsiaTheme="minorEastAsia"/>
          <w:sz w:val="30"/>
          <w:szCs w:val="30"/>
          <w:u w:val="single"/>
        </w:rPr>
        <w:t>面向现代化、面向世界、面向未来</w:t>
      </w:r>
      <w:r>
        <w:rPr>
          <w:rFonts w:cs="Times New Roman" w:asciiTheme="minorEastAsia" w:hAnsiTheme="minorEastAsia" w:eastAsiaTheme="minorEastAsia"/>
          <w:sz w:val="30"/>
          <w:szCs w:val="30"/>
        </w:rPr>
        <w:t>，发展</w:t>
      </w:r>
      <w:r>
        <w:rPr>
          <w:rFonts w:cs="Times New Roman" w:asciiTheme="minorEastAsia" w:hAnsiTheme="minorEastAsia" w:eastAsiaTheme="minorEastAsia"/>
          <w:sz w:val="30"/>
          <w:szCs w:val="30"/>
          <w:u w:val="single"/>
        </w:rPr>
        <w:t>民族的科学的大众的</w:t>
      </w:r>
      <w:r>
        <w:rPr>
          <w:rFonts w:cs="Times New Roman" w:asciiTheme="minorEastAsia" w:hAnsiTheme="minorEastAsia" w:eastAsiaTheme="minorEastAsia"/>
          <w:sz w:val="30"/>
          <w:szCs w:val="30"/>
        </w:rPr>
        <w:t>社会主义文化。</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rPr>
        <w:t>89．中国特色社会主义文化“三个坚持”：</w:t>
      </w:r>
      <w:r>
        <w:rPr>
          <w:rFonts w:cs="Times New Roman" w:asciiTheme="minorEastAsia" w:hAnsiTheme="minorEastAsia" w:eastAsiaTheme="minorEastAsia"/>
          <w:sz w:val="30"/>
          <w:szCs w:val="30"/>
          <w:u w:val="single"/>
        </w:rPr>
        <w:t>坚持为人民服务、为社会主义服务，坚持百花齐放、百家争鸣，坚持创造性转化、创新性发展。</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90．新闻舆论“四力”：</w:t>
      </w:r>
      <w:r>
        <w:rPr>
          <w:rFonts w:cs="Times New Roman" w:asciiTheme="minorEastAsia" w:hAnsiTheme="minorEastAsia" w:eastAsiaTheme="minorEastAsia"/>
          <w:sz w:val="30"/>
          <w:szCs w:val="30"/>
          <w:u w:val="single"/>
        </w:rPr>
        <w:t>传播力、引导力、影响力、公信力</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rPr>
        <w:t>91．意识形态工作注意区分“三个问题”：</w:t>
      </w:r>
      <w:r>
        <w:rPr>
          <w:rFonts w:cs="Times New Roman" w:asciiTheme="minorEastAsia" w:hAnsiTheme="minorEastAsia" w:eastAsiaTheme="minorEastAsia"/>
          <w:sz w:val="30"/>
          <w:szCs w:val="30"/>
          <w:u w:val="single"/>
        </w:rPr>
        <w:t>政治原则问题、思想认识问题、学术观点问题。</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cs="Times New Roman" w:asciiTheme="minorEastAsia" w:hAnsiTheme="minorEastAsia" w:eastAsiaTheme="minorEastAsia"/>
          <w:sz w:val="30"/>
          <w:szCs w:val="30"/>
        </w:rPr>
        <w:t>92．培育和践行社会主义核心价值观，</w:t>
      </w:r>
      <w:r>
        <w:rPr>
          <w:rFonts w:cs="Times New Roman" w:asciiTheme="minorEastAsia" w:hAnsiTheme="minorEastAsia" w:eastAsiaTheme="minorEastAsia"/>
          <w:sz w:val="30"/>
          <w:szCs w:val="30"/>
          <w:u w:val="single"/>
        </w:rPr>
        <w:t>坚持全民行动、干部带头，从家庭做起，从娃娃抓起。</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93.</w:t>
      </w:r>
      <w:r>
        <w:rPr>
          <w:rFonts w:hint="eastAsia" w:cs="Times New Roman" w:asciiTheme="minorEastAsia" w:hAnsiTheme="minorEastAsia" w:eastAsiaTheme="minorEastAsia"/>
          <w:sz w:val="30"/>
          <w:szCs w:val="30"/>
        </w:rPr>
        <w:t xml:space="preserve"> </w:t>
      </w:r>
      <w:r>
        <w:rPr>
          <w:rFonts w:cs="Times New Roman" w:asciiTheme="minorEastAsia" w:hAnsiTheme="minorEastAsia" w:eastAsiaTheme="minorEastAsia"/>
          <w:sz w:val="30"/>
          <w:szCs w:val="30"/>
        </w:rPr>
        <w:t>社会主义文艺创作导向：</w:t>
      </w:r>
      <w:r>
        <w:rPr>
          <w:rFonts w:cs="Times New Roman" w:asciiTheme="minorEastAsia" w:hAnsiTheme="minorEastAsia" w:eastAsiaTheme="minorEastAsia"/>
          <w:sz w:val="30"/>
          <w:szCs w:val="30"/>
          <w:u w:val="single"/>
        </w:rPr>
        <w:t>以人民为中心</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 xml:space="preserve">94. </w:t>
      </w:r>
      <w:r>
        <w:rPr>
          <w:rFonts w:cs="Times New Roman" w:asciiTheme="minorEastAsia" w:hAnsiTheme="minorEastAsia" w:eastAsiaTheme="minorEastAsia"/>
          <w:sz w:val="30"/>
          <w:szCs w:val="30"/>
        </w:rPr>
        <w:t>推进国际传播能力建设，</w:t>
      </w:r>
      <w:r>
        <w:rPr>
          <w:rFonts w:cs="Times New Roman" w:asciiTheme="minorEastAsia" w:hAnsiTheme="minorEastAsia" w:eastAsiaTheme="minorEastAsia"/>
          <w:sz w:val="30"/>
          <w:szCs w:val="30"/>
          <w:u w:val="single"/>
        </w:rPr>
        <w:t>讲好中国故事，展现真实、立体、全面的中国，提高国家文化软实力</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 xml:space="preserve">95. </w:t>
      </w:r>
      <w:r>
        <w:rPr>
          <w:rFonts w:cs="Times New Roman" w:asciiTheme="minorEastAsia" w:hAnsiTheme="minorEastAsia" w:eastAsiaTheme="minorEastAsia"/>
          <w:sz w:val="30"/>
          <w:szCs w:val="30"/>
        </w:rPr>
        <w:t>保障和改善民生“七有”：</w:t>
      </w:r>
      <w:r>
        <w:rPr>
          <w:rFonts w:cs="Times New Roman" w:asciiTheme="minorEastAsia" w:hAnsiTheme="minorEastAsia" w:eastAsiaTheme="minorEastAsia"/>
          <w:sz w:val="30"/>
          <w:szCs w:val="30"/>
          <w:u w:val="single"/>
        </w:rPr>
        <w:t>幼有所育、学有所教、劳有所得、病有所医、老有所养、住有所居、弱有所扶</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96.</w:t>
      </w:r>
      <w:r>
        <w:rPr>
          <w:rFonts w:hint="eastAsia" w:cs="Times New Roman" w:asciiTheme="minorEastAsia" w:hAnsiTheme="minorEastAsia" w:eastAsiaTheme="minorEastAsia"/>
          <w:sz w:val="30"/>
          <w:szCs w:val="30"/>
        </w:rPr>
        <w:t xml:space="preserve"> </w:t>
      </w:r>
      <w:r>
        <w:rPr>
          <w:rFonts w:cs="Times New Roman" w:asciiTheme="minorEastAsia" w:hAnsiTheme="minorEastAsia" w:eastAsiaTheme="minorEastAsia"/>
          <w:sz w:val="30"/>
          <w:szCs w:val="30"/>
        </w:rPr>
        <w:t>保障和改善民生要抓住人民</w:t>
      </w:r>
      <w:r>
        <w:rPr>
          <w:rFonts w:cs="Times New Roman" w:asciiTheme="minorEastAsia" w:hAnsiTheme="minorEastAsia" w:eastAsiaTheme="minorEastAsia"/>
          <w:sz w:val="30"/>
          <w:szCs w:val="30"/>
          <w:u w:val="single"/>
        </w:rPr>
        <w:t>最关心最直接最现实</w:t>
      </w:r>
      <w:r>
        <w:rPr>
          <w:rFonts w:cs="Times New Roman" w:asciiTheme="minorEastAsia" w:hAnsiTheme="minorEastAsia" w:eastAsiaTheme="minorEastAsia"/>
          <w:sz w:val="30"/>
          <w:szCs w:val="30"/>
        </w:rPr>
        <w:t>的利益问题。</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97．建设教育强国是中华民族伟大复兴的</w:t>
      </w:r>
      <w:r>
        <w:rPr>
          <w:rFonts w:cs="Times New Roman" w:asciiTheme="minorEastAsia" w:hAnsiTheme="minorEastAsia" w:eastAsiaTheme="minorEastAsia"/>
          <w:sz w:val="30"/>
          <w:szCs w:val="30"/>
          <w:u w:val="single"/>
        </w:rPr>
        <w:t>基础工程</w:t>
      </w:r>
      <w:r>
        <w:rPr>
          <w:rFonts w:cs="Times New Roman" w:asciiTheme="minorEastAsia" w:hAnsiTheme="minorEastAsia" w:eastAsiaTheme="minorEastAsia"/>
          <w:sz w:val="30"/>
          <w:szCs w:val="30"/>
        </w:rPr>
        <w:t>，必须把教育事业放在</w:t>
      </w:r>
      <w:r>
        <w:rPr>
          <w:rFonts w:cs="Times New Roman" w:asciiTheme="minorEastAsia" w:hAnsiTheme="minorEastAsia" w:eastAsiaTheme="minorEastAsia"/>
          <w:sz w:val="30"/>
          <w:szCs w:val="30"/>
          <w:u w:val="single"/>
        </w:rPr>
        <w:t>优先位置</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98．教育事业的根本任务是</w:t>
      </w:r>
      <w:r>
        <w:rPr>
          <w:rFonts w:cs="Times New Roman" w:asciiTheme="minorEastAsia" w:hAnsiTheme="minorEastAsia" w:eastAsiaTheme="minorEastAsia"/>
          <w:sz w:val="30"/>
          <w:szCs w:val="30"/>
          <w:u w:val="single"/>
        </w:rPr>
        <w:t>立德树人</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99.</w:t>
      </w:r>
      <w:r>
        <w:rPr>
          <w:rFonts w:hint="eastAsia" w:cs="Times New Roman" w:asciiTheme="minorEastAsia" w:hAnsiTheme="minorEastAsia" w:eastAsiaTheme="minorEastAsia"/>
          <w:sz w:val="30"/>
          <w:szCs w:val="30"/>
        </w:rPr>
        <w:t xml:space="preserve"> </w:t>
      </w:r>
      <w:r>
        <w:rPr>
          <w:rFonts w:cs="Times New Roman" w:asciiTheme="minorEastAsia" w:hAnsiTheme="minorEastAsia" w:eastAsiaTheme="minorEastAsia"/>
          <w:sz w:val="30"/>
          <w:szCs w:val="30"/>
        </w:rPr>
        <w:t>收入分配要坚持</w:t>
      </w:r>
      <w:r>
        <w:rPr>
          <w:rFonts w:cs="Times New Roman" w:asciiTheme="minorEastAsia" w:hAnsiTheme="minorEastAsia" w:eastAsiaTheme="minorEastAsia"/>
          <w:sz w:val="30"/>
          <w:szCs w:val="30"/>
          <w:u w:val="single"/>
        </w:rPr>
        <w:t>按劳分配</w:t>
      </w:r>
      <w:r>
        <w:rPr>
          <w:rFonts w:cs="Times New Roman" w:asciiTheme="minorEastAsia" w:hAnsiTheme="minorEastAsia" w:eastAsiaTheme="minorEastAsia"/>
          <w:sz w:val="30"/>
          <w:szCs w:val="30"/>
        </w:rPr>
        <w:t>原则，完善</w:t>
      </w:r>
      <w:r>
        <w:rPr>
          <w:rFonts w:cs="Times New Roman" w:asciiTheme="minorEastAsia" w:hAnsiTheme="minorEastAsia" w:eastAsiaTheme="minorEastAsia"/>
          <w:sz w:val="30"/>
          <w:szCs w:val="30"/>
          <w:u w:val="single"/>
        </w:rPr>
        <w:t>按要素分配</w:t>
      </w:r>
      <w:r>
        <w:rPr>
          <w:rFonts w:cs="Times New Roman" w:asciiTheme="minorEastAsia" w:hAnsiTheme="minorEastAsia" w:eastAsiaTheme="minorEastAsia"/>
          <w:sz w:val="30"/>
          <w:szCs w:val="30"/>
        </w:rPr>
        <w:t>的体制机制，促进其更合理、更有序。鼓励勤劳守法致富，</w:t>
      </w:r>
      <w:r>
        <w:rPr>
          <w:rFonts w:cs="Times New Roman" w:asciiTheme="minorEastAsia" w:hAnsiTheme="minorEastAsia" w:eastAsiaTheme="minorEastAsia"/>
          <w:sz w:val="30"/>
          <w:szCs w:val="30"/>
          <w:u w:val="single"/>
        </w:rPr>
        <w:t>扩大中等收入群体，增加低收入者收入，调节过高收入，取缔非法收入</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社会保障体系建设目标：</w:t>
      </w:r>
      <w:r>
        <w:rPr>
          <w:rFonts w:cs="Times New Roman" w:asciiTheme="minorEastAsia" w:hAnsiTheme="minorEastAsia" w:eastAsiaTheme="minorEastAsia"/>
          <w:sz w:val="30"/>
          <w:szCs w:val="30"/>
          <w:u w:val="single"/>
        </w:rPr>
        <w:t>覆盖全民、城乡统筹、权责清晰、保障适度、可持续</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100．住房制度：</w:t>
      </w:r>
      <w:r>
        <w:rPr>
          <w:rFonts w:cs="Times New Roman" w:asciiTheme="minorEastAsia" w:hAnsiTheme="minorEastAsia" w:eastAsiaTheme="minorEastAsia"/>
          <w:sz w:val="30"/>
          <w:szCs w:val="30"/>
          <w:u w:val="single"/>
        </w:rPr>
        <w:t>多主体供给、多渠道保障、租购并举</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101.</w:t>
      </w:r>
      <w:r>
        <w:rPr>
          <w:rFonts w:hint="eastAsia" w:cs="Times New Roman" w:asciiTheme="minorEastAsia" w:hAnsiTheme="minorEastAsia" w:eastAsiaTheme="minorEastAsia"/>
          <w:sz w:val="30"/>
          <w:szCs w:val="30"/>
        </w:rPr>
        <w:t xml:space="preserve"> </w:t>
      </w:r>
      <w:r>
        <w:rPr>
          <w:rFonts w:cs="Times New Roman" w:asciiTheme="minorEastAsia" w:hAnsiTheme="minorEastAsia" w:eastAsiaTheme="minorEastAsia"/>
          <w:sz w:val="30"/>
          <w:szCs w:val="30"/>
        </w:rPr>
        <w:t>二</w:t>
      </w:r>
      <w:r>
        <w:rPr>
          <w:rFonts w:hint="eastAsia" w:cs="Times New Roman" w:asciiTheme="minorEastAsia" w:hAnsiTheme="minorEastAsia" w:eastAsiaTheme="minorEastAsia"/>
          <w:sz w:val="30"/>
          <w:szCs w:val="30"/>
        </w:rPr>
        <w:t>○</w:t>
      </w:r>
      <w:r>
        <w:rPr>
          <w:rFonts w:cs="Times New Roman" w:asciiTheme="minorEastAsia" w:hAnsiTheme="minorEastAsia" w:eastAsiaTheme="minorEastAsia"/>
          <w:sz w:val="30"/>
          <w:szCs w:val="30"/>
        </w:rPr>
        <w:t>二</w:t>
      </w:r>
      <w:r>
        <w:rPr>
          <w:rFonts w:hint="eastAsia" w:cs="Times New Roman" w:asciiTheme="minorEastAsia" w:hAnsiTheme="minorEastAsia" w:eastAsiaTheme="minorEastAsia"/>
          <w:sz w:val="30"/>
          <w:szCs w:val="30"/>
        </w:rPr>
        <w:t>○</w:t>
      </w:r>
      <w:r>
        <w:rPr>
          <w:rFonts w:cs="Times New Roman" w:asciiTheme="minorEastAsia" w:hAnsiTheme="minorEastAsia" w:eastAsiaTheme="minorEastAsia"/>
          <w:sz w:val="30"/>
          <w:szCs w:val="30"/>
        </w:rPr>
        <w:t>年脱贫攻坚目标：</w:t>
      </w:r>
      <w:r>
        <w:rPr>
          <w:rFonts w:cs="Times New Roman" w:asciiTheme="minorEastAsia" w:hAnsiTheme="minorEastAsia" w:eastAsiaTheme="minorEastAsia"/>
          <w:sz w:val="30"/>
          <w:szCs w:val="30"/>
          <w:u w:val="single"/>
        </w:rPr>
        <w:t>现行标准下农村贫困人口实现脱贫，贫困县全部摘帽，解决区域性整体贫困，做到脱真贫、真脱贫</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102．健康中国战略：人民健康是民族昌盛和国家富强的重要标志。要完善</w:t>
      </w:r>
      <w:r>
        <w:rPr>
          <w:rFonts w:cs="Times New Roman" w:asciiTheme="minorEastAsia" w:hAnsiTheme="minorEastAsia" w:eastAsiaTheme="minorEastAsia"/>
          <w:sz w:val="30"/>
          <w:szCs w:val="30"/>
          <w:u w:val="single"/>
        </w:rPr>
        <w:t>国民健康政策</w:t>
      </w:r>
      <w:r>
        <w:rPr>
          <w:rFonts w:cs="Times New Roman" w:asciiTheme="minorEastAsia" w:hAnsiTheme="minorEastAsia" w:eastAsiaTheme="minorEastAsia"/>
          <w:sz w:val="30"/>
          <w:szCs w:val="30"/>
        </w:rPr>
        <w:t>，为人民群众提供</w:t>
      </w:r>
      <w:r>
        <w:rPr>
          <w:rFonts w:cs="Times New Roman" w:asciiTheme="minorEastAsia" w:hAnsiTheme="minorEastAsia" w:eastAsiaTheme="minorEastAsia"/>
          <w:sz w:val="30"/>
          <w:szCs w:val="30"/>
          <w:u w:val="single"/>
        </w:rPr>
        <w:t>全方位全周期健康服务</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103．应对人口老龄化，构建</w:t>
      </w:r>
      <w:r>
        <w:rPr>
          <w:rFonts w:cs="Times New Roman" w:asciiTheme="minorEastAsia" w:hAnsiTheme="minorEastAsia" w:eastAsiaTheme="minorEastAsia"/>
          <w:sz w:val="30"/>
          <w:szCs w:val="30"/>
          <w:u w:val="single"/>
        </w:rPr>
        <w:t>养老、孝老、敬老政策体系和社会环境</w:t>
      </w:r>
      <w:r>
        <w:rPr>
          <w:rFonts w:cs="Times New Roman" w:asciiTheme="minorEastAsia" w:hAnsiTheme="minorEastAsia" w:eastAsiaTheme="minorEastAsia"/>
          <w:sz w:val="30"/>
          <w:szCs w:val="30"/>
        </w:rPr>
        <w:t>，推进</w:t>
      </w:r>
      <w:r>
        <w:rPr>
          <w:rFonts w:cs="Times New Roman" w:asciiTheme="minorEastAsia" w:hAnsiTheme="minorEastAsia" w:eastAsiaTheme="minorEastAsia"/>
          <w:sz w:val="30"/>
          <w:szCs w:val="30"/>
          <w:u w:val="single"/>
        </w:rPr>
        <w:t>医养结合</w:t>
      </w:r>
      <w:r>
        <w:rPr>
          <w:rFonts w:cs="Times New Roman" w:asciiTheme="minorEastAsia" w:hAnsiTheme="minorEastAsia" w:eastAsiaTheme="minorEastAsia"/>
          <w:sz w:val="30"/>
          <w:szCs w:val="30"/>
        </w:rPr>
        <w:t>，加快</w:t>
      </w:r>
      <w:r>
        <w:rPr>
          <w:rFonts w:cs="Times New Roman" w:asciiTheme="minorEastAsia" w:hAnsiTheme="minorEastAsia" w:eastAsiaTheme="minorEastAsia"/>
          <w:sz w:val="30"/>
          <w:szCs w:val="30"/>
          <w:u w:val="single"/>
        </w:rPr>
        <w:t>老龄事业和产业发展</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104．社会治理“三共”格局：</w:t>
      </w:r>
      <w:r>
        <w:rPr>
          <w:rFonts w:cs="Times New Roman" w:asciiTheme="minorEastAsia" w:hAnsiTheme="minorEastAsia" w:eastAsiaTheme="minorEastAsia"/>
          <w:sz w:val="30"/>
          <w:szCs w:val="30"/>
          <w:u w:val="single"/>
        </w:rPr>
        <w:t>共建、共治、共享</w:t>
      </w:r>
      <w:r>
        <w:rPr>
          <w:rFonts w:cs="Times New Roman" w:asciiTheme="minorEastAsia" w:hAnsiTheme="minorEastAsia" w:eastAsiaTheme="minorEastAsia"/>
          <w:sz w:val="30"/>
          <w:szCs w:val="30"/>
        </w:rPr>
        <w:t>格局，“四化”水平：</w:t>
      </w:r>
      <w:r>
        <w:rPr>
          <w:rFonts w:cs="Times New Roman" w:asciiTheme="minorEastAsia" w:hAnsiTheme="minorEastAsia" w:eastAsiaTheme="minorEastAsia"/>
          <w:sz w:val="30"/>
          <w:szCs w:val="30"/>
          <w:u w:val="single"/>
        </w:rPr>
        <w:t>社会化、法治化、智能化、专业化</w:t>
      </w:r>
      <w:r>
        <w:rPr>
          <w:rFonts w:cs="Times New Roman" w:asciiTheme="minorEastAsia" w:hAnsiTheme="minorEastAsia" w:eastAsiaTheme="minorEastAsia"/>
          <w:sz w:val="30"/>
          <w:szCs w:val="30"/>
        </w:rPr>
        <w:t>水平。</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105．人民“三权”：</w:t>
      </w:r>
      <w:r>
        <w:rPr>
          <w:rFonts w:cs="Times New Roman" w:asciiTheme="minorEastAsia" w:hAnsiTheme="minorEastAsia" w:eastAsiaTheme="minorEastAsia"/>
          <w:sz w:val="30"/>
          <w:szCs w:val="30"/>
          <w:u w:val="single"/>
        </w:rPr>
        <w:t>人身权、财产权、人格权</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106．加强社会心理服务体系建设，实现社会心态培育目标：</w:t>
      </w:r>
      <w:r>
        <w:rPr>
          <w:rFonts w:cs="Times New Roman" w:asciiTheme="minorEastAsia" w:hAnsiTheme="minorEastAsia" w:eastAsiaTheme="minorEastAsia"/>
          <w:sz w:val="30"/>
          <w:szCs w:val="30"/>
          <w:u w:val="single"/>
        </w:rPr>
        <w:t>自尊自信、理性平和、积极向上</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107.</w:t>
      </w:r>
      <w:r>
        <w:rPr>
          <w:rFonts w:hint="eastAsia" w:cs="Times New Roman" w:asciiTheme="minorEastAsia" w:hAnsiTheme="minorEastAsia" w:eastAsiaTheme="minorEastAsia"/>
          <w:sz w:val="30"/>
          <w:szCs w:val="30"/>
        </w:rPr>
        <w:t xml:space="preserve"> </w:t>
      </w:r>
      <w:r>
        <w:rPr>
          <w:rFonts w:cs="Times New Roman" w:asciiTheme="minorEastAsia" w:hAnsiTheme="minorEastAsia" w:eastAsiaTheme="minorEastAsia"/>
          <w:sz w:val="30"/>
          <w:szCs w:val="30"/>
        </w:rPr>
        <w:t>国家安全是安邦定国的</w:t>
      </w:r>
      <w:r>
        <w:rPr>
          <w:rFonts w:cs="Times New Roman" w:asciiTheme="minorEastAsia" w:hAnsiTheme="minorEastAsia" w:eastAsiaTheme="minorEastAsia"/>
          <w:sz w:val="30"/>
          <w:szCs w:val="30"/>
          <w:u w:val="single"/>
        </w:rPr>
        <w:t>重要基石</w:t>
      </w:r>
      <w:r>
        <w:rPr>
          <w:rFonts w:cs="Times New Roman" w:asciiTheme="minorEastAsia" w:hAnsiTheme="minorEastAsia" w:eastAsiaTheme="minorEastAsia"/>
          <w:sz w:val="30"/>
          <w:szCs w:val="30"/>
        </w:rPr>
        <w:t>，维护国家安全是全国各族人民</w:t>
      </w:r>
      <w:r>
        <w:rPr>
          <w:rFonts w:cs="Times New Roman" w:asciiTheme="minorEastAsia" w:hAnsiTheme="minorEastAsia" w:eastAsiaTheme="minorEastAsia"/>
          <w:sz w:val="30"/>
          <w:szCs w:val="30"/>
          <w:u w:val="single"/>
        </w:rPr>
        <w:t>根本利益</w:t>
      </w:r>
      <w:r>
        <w:rPr>
          <w:rFonts w:cs="Times New Roman" w:asciiTheme="minorEastAsia" w:hAnsiTheme="minorEastAsia" w:eastAsiaTheme="minorEastAsia"/>
          <w:sz w:val="30"/>
          <w:szCs w:val="30"/>
        </w:rPr>
        <w:t>所在。</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108．防范和打击“四种活动”：</w:t>
      </w:r>
      <w:r>
        <w:rPr>
          <w:rFonts w:cs="Times New Roman" w:asciiTheme="minorEastAsia" w:hAnsiTheme="minorEastAsia" w:eastAsiaTheme="minorEastAsia"/>
          <w:sz w:val="30"/>
          <w:szCs w:val="30"/>
          <w:u w:val="single"/>
        </w:rPr>
        <w:t>渗透颠覆破坏活动、暴力恐怖活动、民族分裂活动、宗教极端活动</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109.</w:t>
      </w:r>
      <w:r>
        <w:rPr>
          <w:rFonts w:hint="eastAsia" w:cs="Times New Roman" w:asciiTheme="minorEastAsia" w:hAnsiTheme="minorEastAsia" w:eastAsiaTheme="minorEastAsia"/>
          <w:sz w:val="30"/>
          <w:szCs w:val="30"/>
        </w:rPr>
        <w:t xml:space="preserve"> </w:t>
      </w:r>
      <w:r>
        <w:rPr>
          <w:rFonts w:cs="Times New Roman" w:asciiTheme="minorEastAsia" w:hAnsiTheme="minorEastAsia" w:eastAsiaTheme="minorEastAsia"/>
          <w:sz w:val="30"/>
          <w:szCs w:val="30"/>
        </w:rPr>
        <w:t>坚定走</w:t>
      </w:r>
      <w:r>
        <w:rPr>
          <w:rFonts w:cs="Times New Roman" w:asciiTheme="minorEastAsia" w:hAnsiTheme="minorEastAsia" w:eastAsiaTheme="minorEastAsia"/>
          <w:sz w:val="30"/>
          <w:szCs w:val="30"/>
          <w:u w:val="single"/>
        </w:rPr>
        <w:t>生产发展、生活富裕、生态良好</w:t>
      </w:r>
      <w:r>
        <w:rPr>
          <w:rFonts w:cs="Times New Roman" w:asciiTheme="minorEastAsia" w:hAnsiTheme="minorEastAsia" w:eastAsiaTheme="minorEastAsia"/>
          <w:sz w:val="30"/>
          <w:szCs w:val="30"/>
        </w:rPr>
        <w:t>的文明发展道路，建设美丽中国。牢固树立社会主义生态文明观，推动形成</w:t>
      </w:r>
      <w:r>
        <w:rPr>
          <w:rFonts w:cs="Times New Roman" w:asciiTheme="minorEastAsia" w:hAnsiTheme="minorEastAsia" w:eastAsiaTheme="minorEastAsia"/>
          <w:sz w:val="30"/>
          <w:szCs w:val="30"/>
          <w:u w:val="single"/>
        </w:rPr>
        <w:t>人与自然和谐</w:t>
      </w:r>
      <w:r>
        <w:rPr>
          <w:rFonts w:cs="Times New Roman" w:asciiTheme="minorEastAsia" w:hAnsiTheme="minorEastAsia" w:eastAsiaTheme="minorEastAsia"/>
          <w:sz w:val="30"/>
          <w:szCs w:val="30"/>
        </w:rPr>
        <w:t>发展现代化建设新格局。</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110．人与自然是生命共同体，人类必须</w:t>
      </w:r>
      <w:r>
        <w:rPr>
          <w:rFonts w:cs="Times New Roman" w:asciiTheme="minorEastAsia" w:hAnsiTheme="minorEastAsia" w:eastAsiaTheme="minorEastAsia"/>
          <w:sz w:val="30"/>
          <w:szCs w:val="30"/>
          <w:u w:val="single"/>
        </w:rPr>
        <w:t>尊重自然、顺应自然、保护自然</w:t>
      </w:r>
      <w:r>
        <w:rPr>
          <w:rFonts w:cs="Times New Roman" w:asciiTheme="minorEastAsia" w:hAnsiTheme="minorEastAsia" w:eastAsiaTheme="minorEastAsia"/>
          <w:sz w:val="30"/>
          <w:szCs w:val="30"/>
        </w:rPr>
        <w:t>。我们要建设的现代化是</w:t>
      </w:r>
      <w:r>
        <w:rPr>
          <w:rFonts w:cs="Times New Roman" w:asciiTheme="minorEastAsia" w:hAnsiTheme="minorEastAsia" w:eastAsiaTheme="minorEastAsia"/>
          <w:sz w:val="30"/>
          <w:szCs w:val="30"/>
          <w:u w:val="single"/>
        </w:rPr>
        <w:t>人与自然和谐共生</w:t>
      </w:r>
      <w:r>
        <w:rPr>
          <w:rFonts w:cs="Times New Roman" w:asciiTheme="minorEastAsia" w:hAnsiTheme="minorEastAsia" w:eastAsiaTheme="minorEastAsia"/>
          <w:sz w:val="30"/>
          <w:szCs w:val="30"/>
        </w:rPr>
        <w:t>的现代化。</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111.</w:t>
      </w:r>
      <w:r>
        <w:rPr>
          <w:rFonts w:hint="eastAsia" w:cs="Times New Roman" w:asciiTheme="minorEastAsia" w:hAnsiTheme="minorEastAsia" w:eastAsiaTheme="minorEastAsia"/>
          <w:sz w:val="30"/>
          <w:szCs w:val="30"/>
        </w:rPr>
        <w:t xml:space="preserve"> </w:t>
      </w:r>
      <w:r>
        <w:rPr>
          <w:rFonts w:cs="Times New Roman" w:asciiTheme="minorEastAsia" w:hAnsiTheme="minorEastAsia" w:eastAsiaTheme="minorEastAsia"/>
          <w:sz w:val="30"/>
          <w:szCs w:val="30"/>
        </w:rPr>
        <w:t>生态文明建设方针：</w:t>
      </w:r>
      <w:r>
        <w:rPr>
          <w:rFonts w:cs="Times New Roman" w:asciiTheme="minorEastAsia" w:hAnsiTheme="minorEastAsia" w:eastAsiaTheme="minorEastAsia"/>
          <w:sz w:val="30"/>
          <w:szCs w:val="30"/>
          <w:u w:val="single"/>
        </w:rPr>
        <w:t>节约优先、保护优先、自然恢复为主</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112．美丽中国“四大举措”：</w:t>
      </w:r>
      <w:r>
        <w:rPr>
          <w:rFonts w:cs="Times New Roman" w:asciiTheme="minorEastAsia" w:hAnsiTheme="minorEastAsia" w:eastAsiaTheme="minorEastAsia"/>
          <w:sz w:val="30"/>
          <w:szCs w:val="30"/>
          <w:u w:val="single"/>
        </w:rPr>
        <w:t>推进绿色发展，着力解决突出环境问题，加大生态系统保护力度，改革生态环境监管体制</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113.</w:t>
      </w:r>
      <w:r>
        <w:rPr>
          <w:rFonts w:hint="eastAsia" w:cs="Times New Roman" w:asciiTheme="minorEastAsia" w:hAnsiTheme="minorEastAsia" w:eastAsiaTheme="minorEastAsia"/>
          <w:sz w:val="30"/>
          <w:szCs w:val="30"/>
        </w:rPr>
        <w:t xml:space="preserve"> </w:t>
      </w:r>
      <w:r>
        <w:rPr>
          <w:rFonts w:cs="Times New Roman" w:asciiTheme="minorEastAsia" w:hAnsiTheme="minorEastAsia" w:eastAsiaTheme="minorEastAsia"/>
          <w:sz w:val="30"/>
          <w:szCs w:val="30"/>
        </w:rPr>
        <w:t>生态系统保护“三条控制线”：</w:t>
      </w:r>
      <w:r>
        <w:rPr>
          <w:rFonts w:cs="Times New Roman" w:asciiTheme="minorEastAsia" w:hAnsiTheme="minorEastAsia" w:eastAsiaTheme="minorEastAsia"/>
          <w:sz w:val="30"/>
          <w:szCs w:val="30"/>
          <w:u w:val="single"/>
        </w:rPr>
        <w:t>生态保护红线、永久基本农田控制线、城镇开发边界控制线</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114.</w:t>
      </w:r>
      <w:r>
        <w:rPr>
          <w:rFonts w:hint="eastAsia" w:cs="Times New Roman" w:asciiTheme="minorEastAsia" w:hAnsiTheme="minorEastAsia" w:eastAsiaTheme="minorEastAsia"/>
          <w:sz w:val="30"/>
          <w:szCs w:val="30"/>
        </w:rPr>
        <w:t xml:space="preserve"> </w:t>
      </w:r>
      <w:r>
        <w:rPr>
          <w:rFonts w:cs="Times New Roman" w:asciiTheme="minorEastAsia" w:hAnsiTheme="minorEastAsia" w:eastAsiaTheme="minorEastAsia"/>
          <w:sz w:val="30"/>
          <w:szCs w:val="30"/>
        </w:rPr>
        <w:t>总体国家安全观：坚持</w:t>
      </w:r>
      <w:r>
        <w:rPr>
          <w:rFonts w:cs="Times New Roman" w:asciiTheme="minorEastAsia" w:hAnsiTheme="minorEastAsia" w:eastAsiaTheme="minorEastAsia"/>
          <w:sz w:val="30"/>
          <w:szCs w:val="30"/>
          <w:u w:val="single"/>
        </w:rPr>
        <w:t>国家利益至上，以人民安全为宗旨，以政治安全为根本，</w:t>
      </w:r>
      <w:r>
        <w:rPr>
          <w:rFonts w:cs="Times New Roman" w:asciiTheme="minorEastAsia" w:hAnsiTheme="minorEastAsia" w:eastAsiaTheme="minorEastAsia"/>
          <w:sz w:val="30"/>
          <w:szCs w:val="30"/>
        </w:rPr>
        <w:t>统筹</w:t>
      </w:r>
      <w:r>
        <w:rPr>
          <w:rFonts w:cs="Times New Roman" w:asciiTheme="minorEastAsia" w:hAnsiTheme="minorEastAsia" w:eastAsiaTheme="minorEastAsia"/>
          <w:sz w:val="30"/>
          <w:szCs w:val="30"/>
          <w:u w:val="single"/>
        </w:rPr>
        <w:t>外部安全和内部安全、国土安全和国民安全、传统安全和非传统安全、自身安全和共同安全，</w:t>
      </w:r>
      <w:r>
        <w:rPr>
          <w:rFonts w:cs="Times New Roman" w:asciiTheme="minorEastAsia" w:hAnsiTheme="minorEastAsia" w:eastAsiaTheme="minorEastAsia"/>
          <w:sz w:val="30"/>
          <w:szCs w:val="30"/>
        </w:rPr>
        <w:t>完善</w:t>
      </w:r>
      <w:r>
        <w:rPr>
          <w:rFonts w:cs="Times New Roman" w:asciiTheme="minorEastAsia" w:hAnsiTheme="minorEastAsia" w:eastAsiaTheme="minorEastAsia"/>
          <w:sz w:val="30"/>
          <w:szCs w:val="30"/>
          <w:u w:val="single"/>
        </w:rPr>
        <w:t>国家安全制度体系，</w:t>
      </w:r>
      <w:r>
        <w:rPr>
          <w:rFonts w:cs="Times New Roman" w:asciiTheme="minorEastAsia" w:hAnsiTheme="minorEastAsia" w:eastAsiaTheme="minorEastAsia"/>
          <w:sz w:val="30"/>
          <w:szCs w:val="30"/>
        </w:rPr>
        <w:t>加强</w:t>
      </w:r>
      <w:r>
        <w:rPr>
          <w:rFonts w:cs="Times New Roman" w:asciiTheme="minorEastAsia" w:hAnsiTheme="minorEastAsia" w:eastAsiaTheme="minorEastAsia"/>
          <w:sz w:val="30"/>
          <w:szCs w:val="30"/>
          <w:u w:val="single"/>
        </w:rPr>
        <w:t>国家安全能力建设，</w:t>
      </w:r>
      <w:r>
        <w:rPr>
          <w:rFonts w:cs="Times New Roman" w:asciiTheme="minorEastAsia" w:hAnsiTheme="minorEastAsia" w:eastAsiaTheme="minorEastAsia"/>
          <w:sz w:val="30"/>
          <w:szCs w:val="30"/>
        </w:rPr>
        <w:t>坚决维护</w:t>
      </w:r>
      <w:r>
        <w:rPr>
          <w:rFonts w:cs="Times New Roman" w:asciiTheme="minorEastAsia" w:hAnsiTheme="minorEastAsia" w:eastAsiaTheme="minorEastAsia"/>
          <w:sz w:val="30"/>
          <w:szCs w:val="30"/>
          <w:u w:val="single"/>
        </w:rPr>
        <w:t>国家主权、安全、发展利益</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115.</w:t>
      </w:r>
      <w:r>
        <w:rPr>
          <w:rFonts w:hint="eastAsia" w:cs="Times New Roman" w:asciiTheme="minorEastAsia" w:hAnsiTheme="minorEastAsia" w:eastAsiaTheme="minorEastAsia"/>
          <w:sz w:val="30"/>
          <w:szCs w:val="30"/>
        </w:rPr>
        <w:t xml:space="preserve"> </w:t>
      </w:r>
      <w:r>
        <w:rPr>
          <w:rFonts w:cs="Times New Roman" w:asciiTheme="minorEastAsia" w:hAnsiTheme="minorEastAsia" w:eastAsiaTheme="minorEastAsia"/>
          <w:sz w:val="30"/>
          <w:szCs w:val="30"/>
        </w:rPr>
        <w:t>国防和军队“四个现代化”：</w:t>
      </w:r>
      <w:r>
        <w:rPr>
          <w:rFonts w:cs="Times New Roman" w:asciiTheme="minorEastAsia" w:hAnsiTheme="minorEastAsia" w:eastAsiaTheme="minorEastAsia"/>
          <w:sz w:val="30"/>
          <w:szCs w:val="30"/>
          <w:u w:val="single"/>
        </w:rPr>
        <w:t>军事理论现代化、军队组织形态现代化、军事人员现代化、武器装各现代化</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116．加强军队党的建设，开展“</w:t>
      </w:r>
      <w:r>
        <w:rPr>
          <w:rFonts w:cs="Times New Roman" w:asciiTheme="minorEastAsia" w:hAnsiTheme="minorEastAsia" w:eastAsiaTheme="minorEastAsia"/>
          <w:sz w:val="30"/>
          <w:szCs w:val="30"/>
          <w:u w:val="single"/>
        </w:rPr>
        <w:t>传承红色基因、担当强军重任</w:t>
      </w:r>
      <w:r>
        <w:rPr>
          <w:rFonts w:cs="Times New Roman" w:asciiTheme="minorEastAsia" w:hAnsiTheme="minorEastAsia" w:eastAsiaTheme="minorEastAsia"/>
          <w:sz w:val="30"/>
          <w:szCs w:val="30"/>
        </w:rPr>
        <w:t>”主题教育。</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117．新时代革命军人“四有”：</w:t>
      </w:r>
      <w:r>
        <w:rPr>
          <w:rFonts w:cs="Times New Roman" w:asciiTheme="minorEastAsia" w:hAnsiTheme="minorEastAsia" w:eastAsiaTheme="minorEastAsia"/>
          <w:sz w:val="30"/>
          <w:szCs w:val="30"/>
          <w:u w:val="single"/>
        </w:rPr>
        <w:t>有灵魂、有本事、有血性、有品德</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118．我们的军队是</w:t>
      </w:r>
      <w:r>
        <w:rPr>
          <w:rFonts w:cs="Times New Roman" w:asciiTheme="minorEastAsia" w:hAnsiTheme="minorEastAsia" w:eastAsiaTheme="minorEastAsia"/>
          <w:sz w:val="30"/>
          <w:szCs w:val="30"/>
          <w:u w:val="single"/>
        </w:rPr>
        <w:t>人民军队</w:t>
      </w:r>
      <w:r>
        <w:rPr>
          <w:rFonts w:cs="Times New Roman" w:asciiTheme="minorEastAsia" w:hAnsiTheme="minorEastAsia" w:eastAsiaTheme="minorEastAsia"/>
          <w:sz w:val="30"/>
          <w:szCs w:val="30"/>
        </w:rPr>
        <w:t>，我们的国防是</w:t>
      </w:r>
      <w:r>
        <w:rPr>
          <w:rFonts w:cs="Times New Roman" w:asciiTheme="minorEastAsia" w:hAnsiTheme="minorEastAsia" w:eastAsiaTheme="minorEastAsia"/>
          <w:sz w:val="30"/>
          <w:szCs w:val="30"/>
          <w:u w:val="single"/>
        </w:rPr>
        <w:t>全民国防</w:t>
      </w:r>
      <w:r>
        <w:rPr>
          <w:rFonts w:cs="Times New Roman" w:asciiTheme="minorEastAsia" w:hAnsiTheme="minorEastAsia" w:eastAsiaTheme="minorEastAsia"/>
          <w:sz w:val="30"/>
          <w:szCs w:val="30"/>
        </w:rPr>
        <w:t>。让军人成为</w:t>
      </w:r>
      <w:r>
        <w:rPr>
          <w:rFonts w:cs="Times New Roman" w:asciiTheme="minorEastAsia" w:hAnsiTheme="minorEastAsia" w:eastAsiaTheme="minorEastAsia"/>
          <w:sz w:val="30"/>
          <w:szCs w:val="30"/>
          <w:u w:val="single"/>
        </w:rPr>
        <w:t>全社会尊崇</w:t>
      </w:r>
      <w:r>
        <w:rPr>
          <w:rFonts w:cs="Times New Roman" w:asciiTheme="minorEastAsia" w:hAnsiTheme="minorEastAsia" w:eastAsiaTheme="minorEastAsia"/>
          <w:sz w:val="30"/>
          <w:szCs w:val="30"/>
        </w:rPr>
        <w:t>的职业。</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119.</w:t>
      </w:r>
      <w:r>
        <w:rPr>
          <w:rFonts w:hint="eastAsia" w:cs="Times New Roman" w:asciiTheme="minorEastAsia" w:hAnsiTheme="minorEastAsia" w:eastAsiaTheme="minorEastAsia"/>
          <w:sz w:val="30"/>
          <w:szCs w:val="30"/>
        </w:rPr>
        <w:t xml:space="preserve"> </w:t>
      </w:r>
      <w:r>
        <w:rPr>
          <w:rFonts w:cs="Times New Roman" w:asciiTheme="minorEastAsia" w:hAnsiTheme="minorEastAsia" w:eastAsiaTheme="minorEastAsia"/>
          <w:sz w:val="30"/>
          <w:szCs w:val="30"/>
        </w:rPr>
        <w:t>构建人类命运共同体目标：建设</w:t>
      </w:r>
      <w:r>
        <w:rPr>
          <w:rFonts w:cs="Times New Roman" w:asciiTheme="minorEastAsia" w:hAnsiTheme="minorEastAsia" w:eastAsiaTheme="minorEastAsia"/>
          <w:sz w:val="30"/>
          <w:szCs w:val="30"/>
          <w:u w:val="single"/>
        </w:rPr>
        <w:t>持久和平、普遍安全、共同繁荣、开放包容、清洁美丽</w:t>
      </w:r>
      <w:r>
        <w:rPr>
          <w:rFonts w:cs="Times New Roman" w:asciiTheme="minorEastAsia" w:hAnsiTheme="minorEastAsia" w:eastAsiaTheme="minorEastAsia"/>
          <w:sz w:val="30"/>
          <w:szCs w:val="30"/>
        </w:rPr>
        <w:t>的世界。</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120.</w:t>
      </w:r>
      <w:r>
        <w:rPr>
          <w:rFonts w:hint="eastAsia" w:cs="Times New Roman" w:asciiTheme="minorEastAsia" w:hAnsiTheme="minorEastAsia" w:eastAsiaTheme="minorEastAsia"/>
          <w:sz w:val="30"/>
          <w:szCs w:val="30"/>
        </w:rPr>
        <w:t xml:space="preserve"> </w:t>
      </w:r>
      <w:r>
        <w:rPr>
          <w:rFonts w:cs="Times New Roman" w:asciiTheme="minorEastAsia" w:hAnsiTheme="minorEastAsia" w:eastAsiaTheme="minorEastAsia"/>
          <w:sz w:val="30"/>
          <w:szCs w:val="30"/>
        </w:rPr>
        <w:t>外交政策“三个反对、两个决不”：</w:t>
      </w:r>
      <w:r>
        <w:rPr>
          <w:rFonts w:cs="Times New Roman" w:asciiTheme="minorEastAsia" w:hAnsiTheme="minorEastAsia" w:eastAsiaTheme="minorEastAsia"/>
          <w:sz w:val="30"/>
          <w:szCs w:val="30"/>
          <w:u w:val="single"/>
        </w:rPr>
        <w:t>反对把自己的意志强加于人，反对干涉别国内政，反对以强凌弱。决不会以牺牲别国利益为代价来发展自己，也决不放弃自己的正当权益。</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123．防御性国防政策：中国发展不对任何国家构成威胁。中国无论发展到什么程度，</w:t>
      </w:r>
      <w:r>
        <w:rPr>
          <w:rFonts w:cs="Times New Roman" w:asciiTheme="minorEastAsia" w:hAnsiTheme="minorEastAsia" w:eastAsiaTheme="minorEastAsia"/>
          <w:sz w:val="30"/>
          <w:szCs w:val="30"/>
          <w:u w:val="single"/>
        </w:rPr>
        <w:t>永远不称霸，永远不搞扩张</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124.</w:t>
      </w:r>
      <w:r>
        <w:rPr>
          <w:rFonts w:hint="eastAsia" w:cs="Times New Roman" w:asciiTheme="minorEastAsia" w:hAnsiTheme="minorEastAsia" w:eastAsiaTheme="minorEastAsia"/>
          <w:sz w:val="30"/>
          <w:szCs w:val="30"/>
        </w:rPr>
        <w:t xml:space="preserve"> </w:t>
      </w:r>
      <w:r>
        <w:rPr>
          <w:rFonts w:cs="Times New Roman" w:asciiTheme="minorEastAsia" w:hAnsiTheme="minorEastAsia" w:eastAsiaTheme="minorEastAsia"/>
          <w:sz w:val="30"/>
          <w:szCs w:val="30"/>
        </w:rPr>
        <w:t>国际合作“五通”：</w:t>
      </w:r>
      <w:r>
        <w:rPr>
          <w:rFonts w:cs="Times New Roman" w:asciiTheme="minorEastAsia" w:hAnsiTheme="minorEastAsia" w:eastAsiaTheme="minorEastAsia"/>
          <w:sz w:val="30"/>
          <w:szCs w:val="30"/>
          <w:u w:val="single"/>
        </w:rPr>
        <w:t>政策沟通、设施联通、贸易畅通、资金融通、民心相通</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125.</w:t>
      </w:r>
      <w:r>
        <w:rPr>
          <w:rFonts w:hint="eastAsia" w:cs="Times New Roman" w:asciiTheme="minorEastAsia" w:hAnsiTheme="minorEastAsia" w:eastAsiaTheme="minorEastAsia"/>
          <w:sz w:val="30"/>
          <w:szCs w:val="30"/>
        </w:rPr>
        <w:t xml:space="preserve"> </w:t>
      </w:r>
      <w:r>
        <w:rPr>
          <w:rFonts w:cs="Times New Roman" w:asciiTheme="minorEastAsia" w:hAnsiTheme="minorEastAsia" w:eastAsiaTheme="minorEastAsia"/>
          <w:sz w:val="30"/>
          <w:szCs w:val="30"/>
        </w:rPr>
        <w:t>党最鲜明的品格是</w:t>
      </w:r>
      <w:r>
        <w:rPr>
          <w:rFonts w:cs="Times New Roman" w:asciiTheme="minorEastAsia" w:hAnsiTheme="minorEastAsia" w:eastAsiaTheme="minorEastAsia"/>
          <w:sz w:val="30"/>
          <w:szCs w:val="30"/>
          <w:u w:val="single"/>
        </w:rPr>
        <w:t>勇于自我革命，从严管党治党</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126．全面从严治党必须</w:t>
      </w:r>
      <w:r>
        <w:rPr>
          <w:rFonts w:cs="Times New Roman" w:asciiTheme="minorEastAsia" w:hAnsiTheme="minorEastAsia" w:eastAsiaTheme="minorEastAsia"/>
          <w:sz w:val="30"/>
          <w:szCs w:val="30"/>
          <w:u w:val="single"/>
        </w:rPr>
        <w:t>以党章为根本遵循，把党的政治建设摆在首位，思想建党和制度治党同向发力，统筹推进党的各项建设</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127.</w:t>
      </w:r>
      <w:r>
        <w:rPr>
          <w:rFonts w:hint="eastAsia" w:cs="Times New Roman" w:asciiTheme="minorEastAsia" w:hAnsiTheme="minorEastAsia" w:eastAsiaTheme="minorEastAsia"/>
          <w:sz w:val="30"/>
          <w:szCs w:val="30"/>
        </w:rPr>
        <w:t xml:space="preserve"> </w:t>
      </w:r>
      <w:r>
        <w:rPr>
          <w:rFonts w:cs="Times New Roman" w:asciiTheme="minorEastAsia" w:hAnsiTheme="minorEastAsia" w:eastAsiaTheme="minorEastAsia"/>
          <w:sz w:val="30"/>
          <w:szCs w:val="30"/>
        </w:rPr>
        <w:t>“四自能力”：</w:t>
      </w:r>
      <w:r>
        <w:rPr>
          <w:rFonts w:cs="Times New Roman" w:asciiTheme="minorEastAsia" w:hAnsiTheme="minorEastAsia" w:eastAsiaTheme="minorEastAsia"/>
          <w:sz w:val="30"/>
          <w:szCs w:val="30"/>
          <w:u w:val="single"/>
        </w:rPr>
        <w:t>自我净化、自我完善、自我革新、自我提高</w:t>
      </w:r>
      <w:r>
        <w:rPr>
          <w:rFonts w:cs="Times New Roman" w:asciiTheme="minorEastAsia" w:hAnsiTheme="minorEastAsia" w:eastAsiaTheme="minorEastAsia"/>
          <w:sz w:val="30"/>
          <w:szCs w:val="30"/>
        </w:rPr>
        <w:t>的能力。</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128.</w:t>
      </w:r>
      <w:r>
        <w:rPr>
          <w:rFonts w:hint="eastAsia" w:cs="Times New Roman" w:asciiTheme="minorEastAsia" w:hAnsiTheme="minorEastAsia" w:eastAsiaTheme="minorEastAsia"/>
          <w:sz w:val="30"/>
          <w:szCs w:val="30"/>
        </w:rPr>
        <w:t xml:space="preserve"> </w:t>
      </w:r>
      <w:r>
        <w:rPr>
          <w:rFonts w:cs="Times New Roman" w:asciiTheme="minorEastAsia" w:hAnsiTheme="minorEastAsia" w:eastAsiaTheme="minorEastAsia"/>
          <w:sz w:val="30"/>
          <w:szCs w:val="30"/>
        </w:rPr>
        <w:t>“四大考验”：</w:t>
      </w:r>
      <w:r>
        <w:rPr>
          <w:rFonts w:cs="Times New Roman" w:asciiTheme="minorEastAsia" w:hAnsiTheme="minorEastAsia" w:eastAsiaTheme="minorEastAsia"/>
          <w:sz w:val="30"/>
          <w:szCs w:val="30"/>
          <w:u w:val="single"/>
        </w:rPr>
        <w:t>执政考验、改革开放考验、市场经济考验、外部环境考验</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129．“四大危险”：</w:t>
      </w:r>
      <w:r>
        <w:rPr>
          <w:rFonts w:cs="Times New Roman" w:asciiTheme="minorEastAsia" w:hAnsiTheme="minorEastAsia" w:eastAsiaTheme="minorEastAsia"/>
          <w:sz w:val="30"/>
          <w:szCs w:val="30"/>
          <w:u w:val="single"/>
        </w:rPr>
        <w:t>精神懈怠危险、能力不足危险、脱离群众危险、消极腐败危险</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130．新时代党的建设总要求：</w:t>
      </w:r>
      <w:r>
        <w:rPr>
          <w:rFonts w:cs="Times New Roman" w:asciiTheme="minorEastAsia" w:hAnsiTheme="minorEastAsia" w:eastAsiaTheme="minorEastAsia"/>
          <w:sz w:val="30"/>
          <w:szCs w:val="30"/>
          <w:u w:val="single"/>
        </w:rPr>
        <w:t>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131.</w:t>
      </w:r>
      <w:r>
        <w:rPr>
          <w:rFonts w:hint="eastAsia" w:cs="Times New Roman" w:asciiTheme="minorEastAsia" w:hAnsiTheme="minorEastAsia" w:eastAsiaTheme="minorEastAsia"/>
          <w:sz w:val="30"/>
          <w:szCs w:val="30"/>
        </w:rPr>
        <w:t xml:space="preserve"> </w:t>
      </w:r>
      <w:r>
        <w:rPr>
          <w:rFonts w:cs="Times New Roman" w:asciiTheme="minorEastAsia" w:hAnsiTheme="minorEastAsia" w:eastAsiaTheme="minorEastAsia"/>
          <w:sz w:val="30"/>
          <w:szCs w:val="30"/>
        </w:rPr>
        <w:t>新时代党的建设八项重要任务：</w:t>
      </w:r>
      <w:r>
        <w:rPr>
          <w:rFonts w:cs="Times New Roman" w:asciiTheme="minorEastAsia" w:hAnsiTheme="minorEastAsia" w:eastAsiaTheme="minorEastAsia"/>
          <w:sz w:val="30"/>
          <w:szCs w:val="30"/>
          <w:u w:val="single"/>
        </w:rPr>
        <w:t>把党的政治建设摆在首位；用新时代中国特色社会主义思想武装全党；建设高素质专业化干部队伍；加强基层组织建设；持之以恒正风肃纪；夺取反腐败斗争压倒性胜利；健全党和国家监督体系；全面增强执政本领</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132．党的建设“5+2”总体布局：全面推进党的</w:t>
      </w:r>
      <w:r>
        <w:rPr>
          <w:rFonts w:cs="Times New Roman" w:asciiTheme="minorEastAsia" w:hAnsiTheme="minorEastAsia" w:eastAsiaTheme="minorEastAsia"/>
          <w:sz w:val="30"/>
          <w:szCs w:val="30"/>
          <w:u w:val="single"/>
        </w:rPr>
        <w:t>政治建设、思想建设、组织建设、作风建设、纪律建设，把制度建设贯穿其中，深入推进反腐败斗争</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133．政治建设是党的</w:t>
      </w:r>
      <w:r>
        <w:rPr>
          <w:rFonts w:cs="Times New Roman" w:asciiTheme="minorEastAsia" w:hAnsiTheme="minorEastAsia" w:eastAsiaTheme="minorEastAsia"/>
          <w:sz w:val="30"/>
          <w:szCs w:val="30"/>
          <w:u w:val="single"/>
        </w:rPr>
        <w:t>根本性建设</w:t>
      </w:r>
      <w:r>
        <w:rPr>
          <w:rFonts w:cs="Times New Roman" w:asciiTheme="minorEastAsia" w:hAnsiTheme="minorEastAsia" w:eastAsiaTheme="minorEastAsia"/>
          <w:sz w:val="30"/>
          <w:szCs w:val="30"/>
        </w:rPr>
        <w:t>，决定党的建设方向和效果，其首要任务是</w:t>
      </w:r>
      <w:r>
        <w:rPr>
          <w:rFonts w:cs="Times New Roman" w:asciiTheme="minorEastAsia" w:hAnsiTheme="minorEastAsia" w:eastAsiaTheme="minorEastAsia"/>
          <w:sz w:val="30"/>
          <w:szCs w:val="30"/>
          <w:u w:val="single"/>
        </w:rPr>
        <w:t>保证全党服从中央，坚持党中央权威和集中统一领导</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134．旗帜鲜明讲政治是马克思主义政党的</w:t>
      </w:r>
      <w:r>
        <w:rPr>
          <w:rFonts w:cs="Times New Roman" w:asciiTheme="minorEastAsia" w:hAnsiTheme="minorEastAsia" w:eastAsiaTheme="minorEastAsia"/>
          <w:sz w:val="30"/>
          <w:szCs w:val="30"/>
          <w:u w:val="single"/>
        </w:rPr>
        <w:t>根本要求</w:t>
      </w:r>
      <w:r>
        <w:rPr>
          <w:rFonts w:cs="Times New Roman" w:asciiTheme="minorEastAsia" w:hAnsiTheme="minorEastAsia" w:eastAsiaTheme="minorEastAsia"/>
          <w:sz w:val="30"/>
          <w:szCs w:val="30"/>
        </w:rPr>
        <w:t>。全党要在</w:t>
      </w:r>
      <w:r>
        <w:rPr>
          <w:rFonts w:cs="Times New Roman" w:asciiTheme="minorEastAsia" w:hAnsiTheme="minorEastAsia" w:eastAsiaTheme="minorEastAsia"/>
          <w:sz w:val="30"/>
          <w:szCs w:val="30"/>
          <w:u w:val="single"/>
        </w:rPr>
        <w:t>政治立场、政治方向、政治原则、政治道路上</w:t>
      </w:r>
      <w:r>
        <w:rPr>
          <w:rFonts w:cs="Times New Roman" w:asciiTheme="minorEastAsia" w:hAnsiTheme="minorEastAsia" w:eastAsiaTheme="minorEastAsia"/>
          <w:sz w:val="30"/>
          <w:szCs w:val="30"/>
        </w:rPr>
        <w:t>同党中央保持高度一致。</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135．党内政治生活“四性”：</w:t>
      </w:r>
      <w:r>
        <w:rPr>
          <w:rFonts w:cs="Times New Roman" w:asciiTheme="minorEastAsia" w:hAnsiTheme="minorEastAsia" w:eastAsiaTheme="minorEastAsia"/>
          <w:sz w:val="30"/>
          <w:szCs w:val="30"/>
          <w:u w:val="single"/>
        </w:rPr>
        <w:t>政治性、时代性、原则性、战斗性</w:t>
      </w:r>
      <w:r>
        <w:rPr>
          <w:rFonts w:cs="Times New Roman" w:asciiTheme="minorEastAsia" w:hAnsiTheme="minorEastAsia" w:eastAsiaTheme="minorEastAsia"/>
          <w:sz w:val="30"/>
          <w:szCs w:val="30"/>
        </w:rPr>
        <w:t>。自觉抵制商品交换原则对党内生活的侵蚀，营造</w:t>
      </w:r>
      <w:r>
        <w:rPr>
          <w:rFonts w:cs="Times New Roman" w:asciiTheme="minorEastAsia" w:hAnsiTheme="minorEastAsia" w:eastAsiaTheme="minorEastAsia"/>
          <w:sz w:val="30"/>
          <w:szCs w:val="30"/>
          <w:u w:val="single"/>
        </w:rPr>
        <w:t>风清气正</w:t>
      </w:r>
      <w:r>
        <w:rPr>
          <w:rFonts w:cs="Times New Roman" w:asciiTheme="minorEastAsia" w:hAnsiTheme="minorEastAsia" w:eastAsiaTheme="minorEastAsia"/>
          <w:sz w:val="30"/>
          <w:szCs w:val="30"/>
        </w:rPr>
        <w:t>的良好政治生态。</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136．党内要弘扬的价值观是</w:t>
      </w:r>
      <w:r>
        <w:rPr>
          <w:rFonts w:cs="Times New Roman" w:asciiTheme="minorEastAsia" w:hAnsiTheme="minorEastAsia" w:eastAsiaTheme="minorEastAsia"/>
          <w:sz w:val="30"/>
          <w:szCs w:val="30"/>
          <w:u w:val="single"/>
        </w:rPr>
        <w:t>忠诚老实、公道正派、实事求是、清正廉洁</w:t>
      </w:r>
      <w:r>
        <w:rPr>
          <w:rFonts w:cs="Times New Roman" w:asciiTheme="minorEastAsia" w:hAnsiTheme="minorEastAsia" w:eastAsiaTheme="minorEastAsia"/>
          <w:sz w:val="30"/>
          <w:szCs w:val="30"/>
        </w:rPr>
        <w:t>等。</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137．防止和反对“六个主义”“两种文化”：</w:t>
      </w:r>
      <w:r>
        <w:rPr>
          <w:rFonts w:cs="Times New Roman" w:asciiTheme="minorEastAsia" w:hAnsiTheme="minorEastAsia" w:eastAsiaTheme="minorEastAsia"/>
          <w:sz w:val="30"/>
          <w:szCs w:val="30"/>
          <w:u w:val="single"/>
        </w:rPr>
        <w:t>个人主义、分散主义、自由主义、本位主义、好人主义、宗派主义、圈子文化、码头文化，坚决反对搞两面派、故两面人</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138．思想建设首要任务是</w:t>
      </w:r>
      <w:r>
        <w:rPr>
          <w:rFonts w:cs="Times New Roman" w:asciiTheme="minorEastAsia" w:hAnsiTheme="minorEastAsia" w:eastAsiaTheme="minorEastAsia"/>
          <w:sz w:val="30"/>
          <w:szCs w:val="30"/>
          <w:u w:val="single"/>
        </w:rPr>
        <w:t>坚定理想信念</w:t>
      </w:r>
      <w:r>
        <w:rPr>
          <w:rFonts w:cs="Times New Roman" w:asciiTheme="minorEastAsia" w:hAnsiTheme="minorEastAsia" w:eastAsiaTheme="minorEastAsia"/>
          <w:sz w:val="30"/>
          <w:szCs w:val="30"/>
        </w:rPr>
        <w:t>。教育引导全党牢记党的宗旨，挺起共产党人的精神脊梁，解决好世界观、人生观、价值观这个</w:t>
      </w:r>
      <w:r>
        <w:rPr>
          <w:rFonts w:cs="Times New Roman" w:asciiTheme="minorEastAsia" w:hAnsiTheme="minorEastAsia" w:eastAsiaTheme="minorEastAsia"/>
          <w:sz w:val="30"/>
          <w:szCs w:val="30"/>
          <w:u w:val="single"/>
        </w:rPr>
        <w:t>“总开关”</w:t>
      </w:r>
      <w:r>
        <w:rPr>
          <w:rFonts w:cs="Times New Roman" w:asciiTheme="minorEastAsia" w:hAnsiTheme="minorEastAsia" w:eastAsiaTheme="minorEastAsia"/>
          <w:sz w:val="30"/>
          <w:szCs w:val="30"/>
        </w:rPr>
        <w:t>问题。</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139.</w:t>
      </w:r>
      <w:r>
        <w:rPr>
          <w:rFonts w:hint="eastAsia" w:cs="Times New Roman" w:asciiTheme="minorEastAsia" w:hAnsiTheme="minorEastAsia" w:eastAsiaTheme="minorEastAsia"/>
          <w:sz w:val="30"/>
          <w:szCs w:val="30"/>
        </w:rPr>
        <w:t xml:space="preserve"> </w:t>
      </w:r>
      <w:r>
        <w:rPr>
          <w:rFonts w:cs="Times New Roman" w:asciiTheme="minorEastAsia" w:hAnsiTheme="minorEastAsia" w:eastAsiaTheme="minorEastAsia"/>
          <w:sz w:val="30"/>
          <w:szCs w:val="30"/>
        </w:rPr>
        <w:t>干部队伍建设“四个坚持”：</w:t>
      </w:r>
      <w:r>
        <w:rPr>
          <w:rFonts w:cs="Times New Roman" w:asciiTheme="minorEastAsia" w:hAnsiTheme="minorEastAsia" w:eastAsiaTheme="minorEastAsia"/>
          <w:sz w:val="30"/>
          <w:szCs w:val="30"/>
          <w:u w:val="single"/>
        </w:rPr>
        <w:t>坚持党管干部原则，坚持德才兼备、以德为先，坚持五湖四海、任人唯贤，坚持事业为上、公道正派</w:t>
      </w:r>
      <w:r>
        <w:rPr>
          <w:rFonts w:cs="Times New Roman" w:asciiTheme="minorEastAsia" w:hAnsiTheme="minorEastAsia" w:eastAsiaTheme="minorEastAsia"/>
          <w:sz w:val="30"/>
          <w:szCs w:val="30"/>
        </w:rPr>
        <w:t>。注重培养</w:t>
      </w:r>
      <w:r>
        <w:rPr>
          <w:rFonts w:cs="Times New Roman" w:asciiTheme="minorEastAsia" w:hAnsiTheme="minorEastAsia" w:eastAsiaTheme="minorEastAsia"/>
          <w:sz w:val="30"/>
          <w:szCs w:val="30"/>
          <w:u w:val="single"/>
        </w:rPr>
        <w:t>专业能力、专业精神</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140．建立激励机制和容错纠错机制，旗帜鲜明为那些</w:t>
      </w:r>
      <w:r>
        <w:rPr>
          <w:rFonts w:cs="Times New Roman" w:asciiTheme="minorEastAsia" w:hAnsiTheme="minorEastAsia" w:eastAsiaTheme="minorEastAsia"/>
          <w:sz w:val="30"/>
          <w:szCs w:val="30"/>
          <w:u w:val="single"/>
        </w:rPr>
        <w:t>敢于担当、踏实做事、不谋私利</w:t>
      </w:r>
      <w:r>
        <w:rPr>
          <w:rFonts w:cs="Times New Roman" w:asciiTheme="minorEastAsia" w:hAnsiTheme="minorEastAsia" w:eastAsiaTheme="minorEastAsia"/>
          <w:sz w:val="30"/>
          <w:szCs w:val="30"/>
        </w:rPr>
        <w:t>的干部撑腰鼓劲。</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141.</w:t>
      </w:r>
      <w:r>
        <w:rPr>
          <w:rFonts w:hint="eastAsia" w:cs="Times New Roman" w:asciiTheme="minorEastAsia" w:hAnsiTheme="minorEastAsia" w:eastAsiaTheme="minorEastAsia"/>
          <w:sz w:val="30"/>
          <w:szCs w:val="30"/>
        </w:rPr>
        <w:t xml:space="preserve"> </w:t>
      </w:r>
      <w:r>
        <w:rPr>
          <w:rFonts w:cs="Times New Roman" w:asciiTheme="minorEastAsia" w:hAnsiTheme="minorEastAsia" w:eastAsiaTheme="minorEastAsia"/>
          <w:sz w:val="30"/>
          <w:szCs w:val="30"/>
        </w:rPr>
        <w:t>基层党组织建设重点和目标：</w:t>
      </w:r>
      <w:r>
        <w:rPr>
          <w:rFonts w:cs="Times New Roman" w:asciiTheme="minorEastAsia" w:hAnsiTheme="minorEastAsia" w:eastAsiaTheme="minorEastAsia"/>
          <w:sz w:val="30"/>
          <w:szCs w:val="30"/>
          <w:u w:val="single"/>
        </w:rPr>
        <w:t>以提升组织力为重点，突出政治功能</w:t>
      </w:r>
      <w:r>
        <w:rPr>
          <w:rFonts w:cs="Times New Roman" w:asciiTheme="minorEastAsia" w:hAnsiTheme="minorEastAsia" w:eastAsiaTheme="minorEastAsia"/>
          <w:sz w:val="30"/>
          <w:szCs w:val="30"/>
        </w:rPr>
        <w:t>，把基层党组织建设成为宣传党的主张、贯彻党的决定、领导基层治理、团结动员群众、推动改革发展的坚强战斗堡垒。</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142.</w:t>
      </w:r>
      <w:r>
        <w:rPr>
          <w:rFonts w:hint="eastAsia" w:cs="Times New Roman" w:asciiTheme="minorEastAsia" w:hAnsiTheme="minorEastAsia" w:eastAsiaTheme="minorEastAsia"/>
          <w:sz w:val="30"/>
          <w:szCs w:val="30"/>
        </w:rPr>
        <w:t xml:space="preserve"> </w:t>
      </w:r>
      <w:r>
        <w:rPr>
          <w:rFonts w:cs="Times New Roman" w:asciiTheme="minorEastAsia" w:hAnsiTheme="minorEastAsia" w:eastAsiaTheme="minorEastAsia"/>
          <w:sz w:val="30"/>
          <w:szCs w:val="30"/>
        </w:rPr>
        <w:t>“三清目标”：</w:t>
      </w:r>
      <w:r>
        <w:rPr>
          <w:rFonts w:cs="Times New Roman" w:asciiTheme="minorEastAsia" w:hAnsiTheme="minorEastAsia" w:eastAsiaTheme="minorEastAsia"/>
          <w:sz w:val="30"/>
          <w:szCs w:val="30"/>
          <w:u w:val="single"/>
        </w:rPr>
        <w:t>干部清正、政府清廉、政治清明</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143．反腐败斗争“三坚持一坚决”：</w:t>
      </w:r>
      <w:r>
        <w:rPr>
          <w:rFonts w:cs="Times New Roman" w:asciiTheme="minorEastAsia" w:hAnsiTheme="minorEastAsia" w:eastAsiaTheme="minorEastAsia"/>
          <w:sz w:val="30"/>
          <w:szCs w:val="30"/>
          <w:u w:val="single"/>
        </w:rPr>
        <w:t>坚持无禁区、全覆盖、零容忍，坚持重遏制、强高压、长震慑，坚持受贿行贿一起查，坚决防止党内形成利益集团</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144.</w:t>
      </w:r>
      <w:r>
        <w:rPr>
          <w:rFonts w:hint="eastAsia" w:cs="Times New Roman" w:asciiTheme="minorEastAsia" w:hAnsiTheme="minorEastAsia" w:eastAsiaTheme="minorEastAsia"/>
          <w:sz w:val="30"/>
          <w:szCs w:val="30"/>
        </w:rPr>
        <w:t xml:space="preserve"> </w:t>
      </w:r>
      <w:r>
        <w:rPr>
          <w:rFonts w:cs="Times New Roman" w:asciiTheme="minorEastAsia" w:hAnsiTheme="minorEastAsia" w:eastAsiaTheme="minorEastAsia"/>
          <w:sz w:val="30"/>
          <w:szCs w:val="30"/>
        </w:rPr>
        <w:t>“三个不”：强化</w:t>
      </w:r>
      <w:r>
        <w:rPr>
          <w:rFonts w:cs="Times New Roman" w:asciiTheme="minorEastAsia" w:hAnsiTheme="minorEastAsia" w:eastAsiaTheme="minorEastAsia"/>
          <w:sz w:val="30"/>
          <w:szCs w:val="30"/>
          <w:u w:val="single"/>
        </w:rPr>
        <w:t>不敢腐的震慑</w:t>
      </w:r>
      <w:r>
        <w:rPr>
          <w:rFonts w:cs="Times New Roman" w:asciiTheme="minorEastAsia" w:hAnsiTheme="minorEastAsia" w:eastAsiaTheme="minorEastAsia"/>
          <w:sz w:val="30"/>
          <w:szCs w:val="30"/>
        </w:rPr>
        <w:t>，扎牢</w:t>
      </w:r>
      <w:r>
        <w:rPr>
          <w:rFonts w:cs="Times New Roman" w:asciiTheme="minorEastAsia" w:hAnsiTheme="minorEastAsia" w:eastAsiaTheme="minorEastAsia"/>
          <w:sz w:val="30"/>
          <w:szCs w:val="30"/>
          <w:u w:val="single"/>
        </w:rPr>
        <w:t>不能腐的笼子</w:t>
      </w:r>
      <w:r>
        <w:rPr>
          <w:rFonts w:cs="Times New Roman" w:asciiTheme="minorEastAsia" w:hAnsiTheme="minorEastAsia" w:eastAsiaTheme="minorEastAsia"/>
          <w:sz w:val="30"/>
          <w:szCs w:val="30"/>
        </w:rPr>
        <w:t>，增强</w:t>
      </w:r>
      <w:r>
        <w:rPr>
          <w:rFonts w:cs="Times New Roman" w:asciiTheme="minorEastAsia" w:hAnsiTheme="minorEastAsia" w:eastAsiaTheme="minorEastAsia"/>
          <w:sz w:val="30"/>
          <w:szCs w:val="30"/>
          <w:u w:val="single"/>
        </w:rPr>
        <w:t>不想腐的自觉</w:t>
      </w:r>
      <w:r>
        <w:rPr>
          <w:rFonts w:cs="Times New Roman" w:asciiTheme="minorEastAsia" w:hAnsiTheme="minorEastAsia" w:eastAsiaTheme="minorEastAsia"/>
          <w:sz w:val="30"/>
          <w:szCs w:val="30"/>
        </w:rPr>
        <w:t>。通过不懈努力换来海晏河清、朗朗乾坤。</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145．增强党自我净化能力，根本靠强化</w:t>
      </w:r>
      <w:r>
        <w:rPr>
          <w:rFonts w:cs="Times New Roman" w:asciiTheme="minorEastAsia" w:hAnsiTheme="minorEastAsia" w:eastAsiaTheme="minorEastAsia"/>
          <w:sz w:val="30"/>
          <w:szCs w:val="30"/>
          <w:u w:val="single"/>
        </w:rPr>
        <w:t>党的自我监督</w:t>
      </w:r>
      <w:r>
        <w:rPr>
          <w:rFonts w:cs="Times New Roman" w:asciiTheme="minorEastAsia" w:hAnsiTheme="minorEastAsia" w:eastAsiaTheme="minorEastAsia"/>
          <w:sz w:val="30"/>
          <w:szCs w:val="30"/>
        </w:rPr>
        <w:t>和</w:t>
      </w:r>
      <w:r>
        <w:rPr>
          <w:rFonts w:cs="Times New Roman" w:asciiTheme="minorEastAsia" w:hAnsiTheme="minorEastAsia" w:eastAsiaTheme="minorEastAsia"/>
          <w:sz w:val="30"/>
          <w:szCs w:val="30"/>
          <w:u w:val="single"/>
        </w:rPr>
        <w:t>群众监督</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146．“党内四大监督"：</w:t>
      </w:r>
      <w:r>
        <w:rPr>
          <w:rFonts w:cs="Times New Roman" w:asciiTheme="minorEastAsia" w:hAnsiTheme="minorEastAsia" w:eastAsiaTheme="minorEastAsia"/>
          <w:sz w:val="30"/>
          <w:szCs w:val="30"/>
          <w:u w:val="single"/>
        </w:rPr>
        <w:t>自上而下的组织监督，自下而上的民主监督，同级相互监督，对党员领导干部的日常管理监督</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147.</w:t>
      </w:r>
      <w:r>
        <w:rPr>
          <w:rFonts w:hint="eastAsia" w:cs="Times New Roman" w:asciiTheme="minorEastAsia" w:hAnsiTheme="minorEastAsia" w:eastAsiaTheme="minorEastAsia"/>
          <w:sz w:val="30"/>
          <w:szCs w:val="30"/>
        </w:rPr>
        <w:t xml:space="preserve"> </w:t>
      </w:r>
      <w:r>
        <w:rPr>
          <w:rFonts w:cs="Times New Roman" w:asciiTheme="minorEastAsia" w:hAnsiTheme="minorEastAsia" w:eastAsiaTheme="minorEastAsia"/>
          <w:sz w:val="30"/>
          <w:szCs w:val="30"/>
        </w:rPr>
        <w:t>增强“八大执政本领”：</w:t>
      </w:r>
      <w:r>
        <w:rPr>
          <w:rFonts w:cs="Times New Roman" w:asciiTheme="minorEastAsia" w:hAnsiTheme="minorEastAsia" w:eastAsiaTheme="minorEastAsia"/>
          <w:sz w:val="30"/>
          <w:szCs w:val="30"/>
          <w:u w:val="single"/>
        </w:rPr>
        <w:t>学习本领、政治领导本领、改革创新本领、科学发展本领、依法执政本领、群众工作本领、狠抓落实本领、驾驭风险本领</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148．“五大思维"：</w:t>
      </w:r>
      <w:r>
        <w:rPr>
          <w:rFonts w:cs="Times New Roman" w:asciiTheme="minorEastAsia" w:hAnsiTheme="minorEastAsia" w:eastAsiaTheme="minorEastAsia"/>
          <w:sz w:val="30"/>
          <w:szCs w:val="30"/>
          <w:u w:val="single"/>
        </w:rPr>
        <w:t>战略思维、创新思维、辩证思维、法治思维、底线思维</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149．增强群团组织“三性”：</w:t>
      </w:r>
      <w:r>
        <w:rPr>
          <w:rFonts w:cs="Times New Roman" w:asciiTheme="minorEastAsia" w:hAnsiTheme="minorEastAsia" w:eastAsiaTheme="minorEastAsia"/>
          <w:sz w:val="30"/>
          <w:szCs w:val="30"/>
          <w:u w:val="single"/>
        </w:rPr>
        <w:t>政治性、先进性、群众性</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cs="Times New Roman" w:asciiTheme="minorEastAsia" w:hAnsiTheme="minorEastAsia" w:eastAsiaTheme="minorEastAsia"/>
          <w:sz w:val="30"/>
          <w:szCs w:val="30"/>
        </w:rPr>
        <w:t>150．青年“三有”：</w:t>
      </w:r>
      <w:r>
        <w:rPr>
          <w:rFonts w:cs="Times New Roman" w:asciiTheme="minorEastAsia" w:hAnsiTheme="minorEastAsia" w:eastAsiaTheme="minorEastAsia"/>
          <w:sz w:val="30"/>
          <w:szCs w:val="30"/>
          <w:u w:val="single"/>
        </w:rPr>
        <w:t>有理想、有本领、有担当</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s="Times New Roman"/>
          <w:sz w:val="30"/>
          <w:szCs w:val="30"/>
        </w:rPr>
      </w:pPr>
    </w:p>
    <w:p>
      <w:pPr>
        <w:pStyle w:val="2"/>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Times New Roman"/>
          <w:sz w:val="32"/>
          <w:szCs w:val="32"/>
        </w:rPr>
      </w:pPr>
      <w:r>
        <w:rPr>
          <w:rFonts w:hint="eastAsia" w:ascii="黑体" w:hAnsi="黑体" w:eastAsia="黑体" w:cs="Times New Roman"/>
          <w:sz w:val="32"/>
          <w:szCs w:val="32"/>
        </w:rPr>
        <w:t>第二部分</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151</w:t>
      </w:r>
      <w:r>
        <w:rPr>
          <w:rFonts w:cs="Times New Roman" w:asciiTheme="minorEastAsia" w:hAnsiTheme="minorEastAsia" w:eastAsiaTheme="minorEastAsia"/>
          <w:sz w:val="30"/>
          <w:szCs w:val="30"/>
        </w:rPr>
        <w:t>．十九大修改党章“三个充分体现"：</w:t>
      </w:r>
      <w:r>
        <w:rPr>
          <w:rFonts w:cs="Times New Roman" w:asciiTheme="minorEastAsia" w:hAnsiTheme="minorEastAsia" w:eastAsiaTheme="minorEastAsia"/>
          <w:sz w:val="30"/>
          <w:szCs w:val="30"/>
          <w:u w:val="single"/>
        </w:rPr>
        <w:t>充分体现马克思主义中国化最新成果，充分体现党的十八大以来党中央提出的治国理政新理念新思想新战略，充分体现党的工作和党的建设的新鲜经验</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152</w:t>
      </w:r>
      <w:r>
        <w:rPr>
          <w:rFonts w:cs="Times New Roman" w:asciiTheme="minorEastAsia" w:hAnsiTheme="minorEastAsia" w:eastAsiaTheme="minorEastAsia"/>
          <w:sz w:val="30"/>
          <w:szCs w:val="30"/>
        </w:rPr>
        <w:t>．党章是党的</w:t>
      </w:r>
      <w:r>
        <w:rPr>
          <w:rFonts w:cs="Times New Roman" w:asciiTheme="minorEastAsia" w:hAnsiTheme="minorEastAsia" w:eastAsiaTheme="minorEastAsia"/>
          <w:sz w:val="30"/>
          <w:szCs w:val="30"/>
          <w:u w:val="single"/>
        </w:rPr>
        <w:t>总章程</w:t>
      </w:r>
      <w:r>
        <w:rPr>
          <w:rFonts w:cs="Times New Roman" w:asciiTheme="minorEastAsia" w:hAnsiTheme="minorEastAsia" w:eastAsiaTheme="minorEastAsia"/>
          <w:sz w:val="30"/>
          <w:szCs w:val="30"/>
        </w:rPr>
        <w:t>，是全党必须共同遵守的</w:t>
      </w:r>
      <w:r>
        <w:rPr>
          <w:rFonts w:cs="Times New Roman" w:asciiTheme="minorEastAsia" w:hAnsiTheme="minorEastAsia" w:eastAsiaTheme="minorEastAsia"/>
          <w:sz w:val="30"/>
          <w:szCs w:val="30"/>
          <w:u w:val="single"/>
        </w:rPr>
        <w:t>根本行为规范</w:t>
      </w:r>
      <w:r>
        <w:rPr>
          <w:rFonts w:cs="Times New Roman" w:asciiTheme="minorEastAsia" w:hAnsiTheme="minorEastAsia" w:eastAsiaTheme="minorEastAsia"/>
          <w:sz w:val="30"/>
          <w:szCs w:val="30"/>
        </w:rPr>
        <w:t>，是党的</w:t>
      </w:r>
      <w:r>
        <w:rPr>
          <w:rFonts w:cs="Times New Roman" w:asciiTheme="minorEastAsia" w:hAnsiTheme="minorEastAsia" w:eastAsiaTheme="minorEastAsia"/>
          <w:sz w:val="30"/>
          <w:szCs w:val="30"/>
          <w:u w:val="single"/>
        </w:rPr>
        <w:t>根本大法</w:t>
      </w:r>
      <w:r>
        <w:rPr>
          <w:rFonts w:cs="Times New Roman" w:asciiTheme="minorEastAsia" w:hAnsiTheme="minorEastAsia" w:eastAsiaTheme="minorEastAsia"/>
          <w:sz w:val="30"/>
          <w:szCs w:val="30"/>
        </w:rPr>
        <w:t>，是全党必须遵循的</w:t>
      </w:r>
      <w:r>
        <w:rPr>
          <w:rFonts w:cs="Times New Roman" w:asciiTheme="minorEastAsia" w:hAnsiTheme="minorEastAsia" w:eastAsiaTheme="minorEastAsia"/>
          <w:sz w:val="30"/>
          <w:szCs w:val="30"/>
          <w:u w:val="single"/>
        </w:rPr>
        <w:t>总规矩</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153</w:t>
      </w:r>
      <w:r>
        <w:rPr>
          <w:rFonts w:cs="Times New Roman" w:asciiTheme="minorEastAsia" w:hAnsiTheme="minorEastAsia" w:eastAsiaTheme="minorEastAsia"/>
          <w:sz w:val="30"/>
          <w:szCs w:val="30"/>
        </w:rPr>
        <w:t>．党的性质：</w:t>
      </w:r>
      <w:r>
        <w:rPr>
          <w:rFonts w:cs="Times New Roman" w:asciiTheme="minorEastAsia" w:hAnsiTheme="minorEastAsia" w:eastAsiaTheme="minorEastAsia"/>
          <w:sz w:val="30"/>
          <w:szCs w:val="30"/>
          <w:u w:val="single"/>
        </w:rPr>
        <w:t>中国工人阶级的先锋队，中国人民和中华民族的先锋队，中国特色社会主义事业的领导核心，代表中国先进生产力的发展要求，代表中国先进文化的前进方向，代表中国最广大人民的根本利益</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154</w:t>
      </w:r>
      <w:r>
        <w:rPr>
          <w:rFonts w:cs="Times New Roman" w:asciiTheme="minorEastAsia" w:hAnsiTheme="minorEastAsia" w:eastAsiaTheme="minorEastAsia"/>
          <w:sz w:val="30"/>
          <w:szCs w:val="30"/>
        </w:rPr>
        <w:t>．党的最高理想和最终目标：</w:t>
      </w:r>
      <w:r>
        <w:rPr>
          <w:rFonts w:cs="Times New Roman" w:asciiTheme="minorEastAsia" w:hAnsiTheme="minorEastAsia" w:eastAsiaTheme="minorEastAsia"/>
          <w:sz w:val="30"/>
          <w:szCs w:val="30"/>
          <w:u w:val="single"/>
        </w:rPr>
        <w:t>实现共产主义</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155</w:t>
      </w:r>
      <w:r>
        <w:rPr>
          <w:rFonts w:cs="Times New Roman" w:asciiTheme="minorEastAsia" w:hAnsiTheme="minorEastAsia" w:eastAsiaTheme="minorEastAsia"/>
          <w:sz w:val="30"/>
          <w:szCs w:val="30"/>
        </w:rPr>
        <w:t>．党的指导思想：</w:t>
      </w:r>
      <w:r>
        <w:rPr>
          <w:rFonts w:cs="Times New Roman" w:asciiTheme="minorEastAsia" w:hAnsiTheme="minorEastAsia" w:eastAsiaTheme="minorEastAsia"/>
          <w:sz w:val="30"/>
          <w:szCs w:val="30"/>
          <w:u w:val="single"/>
        </w:rPr>
        <w:t>马克思列宁主义、毛泽东思想、邓小平理论、“三个代表”重要思想、科学发展观、习近平新时代中国特色社会主义思想</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156</w:t>
      </w:r>
      <w:r>
        <w:rPr>
          <w:rFonts w:cs="Times New Roman" w:asciiTheme="minorEastAsia" w:hAnsiTheme="minorEastAsia" w:eastAsiaTheme="minorEastAsia"/>
          <w:sz w:val="30"/>
          <w:szCs w:val="30"/>
        </w:rPr>
        <w:t>．马克思列宁主义</w:t>
      </w:r>
      <w:r>
        <w:rPr>
          <w:rFonts w:cs="Times New Roman" w:asciiTheme="minorEastAsia" w:hAnsiTheme="minorEastAsia" w:eastAsiaTheme="minorEastAsia"/>
          <w:sz w:val="30"/>
          <w:szCs w:val="30"/>
          <w:u w:val="single"/>
        </w:rPr>
        <w:t>揭示了人类社会历史发展的规律，它的基本原理是正确的，具有强大的生命力</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157</w:t>
      </w:r>
      <w:r>
        <w:rPr>
          <w:rFonts w:cs="Times New Roman" w:asciiTheme="minorEastAsia" w:hAnsiTheme="minorEastAsia" w:eastAsiaTheme="minorEastAsia"/>
          <w:sz w:val="30"/>
          <w:szCs w:val="30"/>
        </w:rPr>
        <w:t>．习近平新时代中国特色社会主义思想是对</w:t>
      </w:r>
      <w:r>
        <w:rPr>
          <w:rFonts w:cs="Times New Roman" w:asciiTheme="minorEastAsia" w:hAnsiTheme="minorEastAsia" w:eastAsiaTheme="minorEastAsia"/>
          <w:sz w:val="30"/>
          <w:szCs w:val="30"/>
          <w:u w:val="single"/>
        </w:rPr>
        <w:t>马克思列宁主义、毛泽东思想、邓小平理论、  “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158</w:t>
      </w:r>
      <w:r>
        <w:rPr>
          <w:rFonts w:cs="Times New Roman" w:asciiTheme="minorEastAsia" w:hAnsiTheme="minorEastAsia" w:eastAsiaTheme="minorEastAsia"/>
          <w:sz w:val="30"/>
          <w:szCs w:val="30"/>
        </w:rPr>
        <w:t>．改革开放以来我们取得一切成绩和进步的根本原因：</w:t>
      </w:r>
      <w:r>
        <w:rPr>
          <w:rFonts w:cs="Times New Roman" w:asciiTheme="minorEastAsia" w:hAnsiTheme="minorEastAsia" w:eastAsiaTheme="minorEastAsia"/>
          <w:sz w:val="30"/>
          <w:szCs w:val="30"/>
          <w:u w:val="single"/>
        </w:rPr>
        <w:t>开辟了中国特色社会主义道路，形成了中国特色社会主义理论体系，确立了中国特色社会主义制度，发展了中国特色社会主义文化</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159</w:t>
      </w:r>
      <w:r>
        <w:rPr>
          <w:rFonts w:cs="Times New Roman" w:asciiTheme="minorEastAsia" w:hAnsiTheme="minorEastAsia" w:eastAsiaTheme="minorEastAsia"/>
          <w:sz w:val="30"/>
          <w:szCs w:val="30"/>
        </w:rPr>
        <w:t>．“三个基本”：</w:t>
      </w:r>
      <w:r>
        <w:rPr>
          <w:rFonts w:cs="Times New Roman" w:asciiTheme="minorEastAsia" w:hAnsiTheme="minorEastAsia" w:eastAsiaTheme="minorEastAsia"/>
          <w:sz w:val="30"/>
          <w:szCs w:val="30"/>
          <w:u w:val="single"/>
        </w:rPr>
        <w:t>基本理论、基本路线、基本方略</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160</w:t>
      </w:r>
      <w:r>
        <w:rPr>
          <w:rFonts w:cs="Times New Roman" w:asciiTheme="minorEastAsia" w:hAnsiTheme="minorEastAsia" w:eastAsiaTheme="minorEastAsia"/>
          <w:sz w:val="30"/>
          <w:szCs w:val="30"/>
        </w:rPr>
        <w:t>．我国社会主义建设的根本任务：</w:t>
      </w:r>
      <w:r>
        <w:rPr>
          <w:rFonts w:cs="Times New Roman" w:asciiTheme="minorEastAsia" w:hAnsiTheme="minorEastAsia" w:eastAsiaTheme="minorEastAsia"/>
          <w:sz w:val="30"/>
          <w:szCs w:val="30"/>
          <w:u w:val="single"/>
        </w:rPr>
        <w:t>进一步解放生产力，发展生产力，逐步实现社会主义现代化，并且为此而改革生产关系和上层建筑中不适应生产力发展的方面和环节</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161</w:t>
      </w:r>
      <w:r>
        <w:rPr>
          <w:rFonts w:cs="Times New Roman" w:asciiTheme="minorEastAsia" w:hAnsiTheme="minorEastAsia" w:eastAsiaTheme="minorEastAsia"/>
          <w:sz w:val="30"/>
          <w:szCs w:val="30"/>
        </w:rPr>
        <w:t>．爱国统一战线组成：</w:t>
      </w:r>
      <w:r>
        <w:rPr>
          <w:rFonts w:cs="Times New Roman" w:asciiTheme="minorEastAsia" w:hAnsiTheme="minorEastAsia" w:eastAsiaTheme="minorEastAsia"/>
          <w:sz w:val="30"/>
          <w:szCs w:val="30"/>
          <w:u w:val="single"/>
        </w:rPr>
        <w:t>全体社会主义劳动者、社会主义事业的建设者、拥护社会主义的爱国者、拥护祖国统一和致力于中华民族伟大复兴的爱国者</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162</w:t>
      </w:r>
      <w:r>
        <w:rPr>
          <w:rFonts w:cs="Times New Roman" w:asciiTheme="minorEastAsia" w:hAnsiTheme="minorEastAsia" w:eastAsiaTheme="minorEastAsia"/>
          <w:sz w:val="30"/>
          <w:szCs w:val="30"/>
        </w:rPr>
        <w:t>．和平共处五项原则：</w:t>
      </w:r>
      <w:r>
        <w:rPr>
          <w:rFonts w:cs="Times New Roman" w:asciiTheme="minorEastAsia" w:hAnsiTheme="minorEastAsia" w:eastAsiaTheme="minorEastAsia"/>
          <w:sz w:val="30"/>
          <w:szCs w:val="30"/>
          <w:u w:val="single"/>
        </w:rPr>
        <w:t>互相尊重主权和领土完整、互不侵犯、互不干涉内政、平等互利、和平共处</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163</w:t>
      </w:r>
      <w:r>
        <w:rPr>
          <w:rFonts w:cs="Times New Roman" w:asciiTheme="minorEastAsia" w:hAnsiTheme="minorEastAsia" w:eastAsiaTheme="minorEastAsia"/>
          <w:sz w:val="30"/>
          <w:szCs w:val="30"/>
        </w:rPr>
        <w:t>．我党发展同各国共产党和其他政党关系的四项原则：</w:t>
      </w:r>
      <w:r>
        <w:rPr>
          <w:rFonts w:cs="Times New Roman" w:asciiTheme="minorEastAsia" w:hAnsiTheme="minorEastAsia" w:eastAsiaTheme="minorEastAsia"/>
          <w:sz w:val="30"/>
          <w:szCs w:val="30"/>
          <w:u w:val="single"/>
        </w:rPr>
        <w:t>独立自主、完全平等、互相尊重、互不干涉内部事务</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164</w:t>
      </w:r>
      <w:r>
        <w:rPr>
          <w:rFonts w:cs="Times New Roman" w:asciiTheme="minorEastAsia" w:hAnsiTheme="minorEastAsia" w:eastAsiaTheme="minorEastAsia"/>
          <w:sz w:val="30"/>
          <w:szCs w:val="30"/>
        </w:rPr>
        <w:t>．党的建设五项基本要求：</w:t>
      </w:r>
      <w:r>
        <w:rPr>
          <w:rFonts w:cs="Times New Roman" w:asciiTheme="minorEastAsia" w:hAnsiTheme="minorEastAsia" w:eastAsiaTheme="minorEastAsia"/>
          <w:sz w:val="30"/>
          <w:szCs w:val="30"/>
          <w:u w:val="single"/>
        </w:rPr>
        <w:t>坚持党的基本路线；坚持解放思想，实事求是，与时俱进，求真务实；坚持全心全意为人民服务；坚持民主集中制；坚持从严管党治党</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165</w:t>
      </w:r>
      <w:r>
        <w:rPr>
          <w:rFonts w:cs="Times New Roman" w:asciiTheme="minorEastAsia" w:hAnsiTheme="minorEastAsia" w:eastAsiaTheme="minorEastAsia"/>
          <w:sz w:val="30"/>
          <w:szCs w:val="30"/>
        </w:rPr>
        <w:t>．党的思想路线：</w:t>
      </w:r>
      <w:r>
        <w:rPr>
          <w:rFonts w:cs="Times New Roman" w:asciiTheme="minorEastAsia" w:hAnsiTheme="minorEastAsia" w:eastAsiaTheme="minorEastAsia"/>
          <w:sz w:val="30"/>
          <w:szCs w:val="30"/>
          <w:u w:val="single"/>
        </w:rPr>
        <w:t>一切从实际出发，理论联系实际，实事求是，在实践中检验真理和发展真理</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166</w:t>
      </w:r>
      <w:r>
        <w:rPr>
          <w:rFonts w:cs="Times New Roman" w:asciiTheme="minorEastAsia" w:hAnsiTheme="minorEastAsia" w:eastAsiaTheme="minorEastAsia"/>
          <w:sz w:val="30"/>
          <w:szCs w:val="30"/>
        </w:rPr>
        <w:t>．党的根本宗旨：</w:t>
      </w:r>
      <w:r>
        <w:rPr>
          <w:rFonts w:cs="Times New Roman" w:asciiTheme="minorEastAsia" w:hAnsiTheme="minorEastAsia" w:eastAsiaTheme="minorEastAsia"/>
          <w:sz w:val="30"/>
          <w:szCs w:val="30"/>
          <w:u w:val="single"/>
        </w:rPr>
        <w:t>全心全意为人民服务</w:t>
      </w:r>
      <w:r>
        <w:rPr>
          <w:rFonts w:cs="Times New Roman" w:asciiTheme="minorEastAsia" w:hAnsiTheme="minorEastAsia" w:eastAsiaTheme="minorEastAsia"/>
          <w:sz w:val="30"/>
          <w:szCs w:val="30"/>
        </w:rPr>
        <w:t>。党除了工人阶级和最广大群众的利益，没有</w:t>
      </w:r>
      <w:r>
        <w:rPr>
          <w:rFonts w:cs="Times New Roman" w:asciiTheme="minorEastAsia" w:hAnsiTheme="minorEastAsia" w:eastAsiaTheme="minorEastAsia"/>
          <w:sz w:val="30"/>
          <w:szCs w:val="30"/>
          <w:u w:val="single"/>
        </w:rPr>
        <w:t>自己特殊的利益</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167</w:t>
      </w:r>
      <w:r>
        <w:rPr>
          <w:rFonts w:cs="Times New Roman" w:asciiTheme="minorEastAsia" w:hAnsiTheme="minorEastAsia" w:eastAsiaTheme="minorEastAsia"/>
          <w:sz w:val="30"/>
          <w:szCs w:val="30"/>
        </w:rPr>
        <w:t>．党的群众路线：</w:t>
      </w:r>
      <w:r>
        <w:rPr>
          <w:rFonts w:cs="Times New Roman" w:asciiTheme="minorEastAsia" w:hAnsiTheme="minorEastAsia" w:eastAsiaTheme="minorEastAsia"/>
          <w:sz w:val="30"/>
          <w:szCs w:val="30"/>
          <w:u w:val="single"/>
        </w:rPr>
        <w:t>一切为了群众，一切依靠群众，从群众中来，到群众中去，把党的正确主张变为群众的自觉行动</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168</w:t>
      </w:r>
      <w:r>
        <w:rPr>
          <w:rFonts w:cs="Times New Roman" w:asciiTheme="minorEastAsia" w:hAnsiTheme="minorEastAsia" w:eastAsiaTheme="minorEastAsia"/>
          <w:sz w:val="30"/>
          <w:szCs w:val="30"/>
        </w:rPr>
        <w:t>．民主集中制：</w:t>
      </w:r>
      <w:r>
        <w:rPr>
          <w:rFonts w:cs="Times New Roman" w:asciiTheme="minorEastAsia" w:hAnsiTheme="minorEastAsia" w:eastAsiaTheme="minorEastAsia"/>
          <w:sz w:val="30"/>
          <w:szCs w:val="30"/>
          <w:u w:val="single"/>
        </w:rPr>
        <w:t>民主基础上的集中和集中指导下的民主</w:t>
      </w:r>
      <w:r>
        <w:rPr>
          <w:rFonts w:cs="Times New Roman" w:asciiTheme="minorEastAsia" w:hAnsiTheme="minorEastAsia" w:eastAsiaTheme="minorEastAsia"/>
          <w:sz w:val="30"/>
          <w:szCs w:val="30"/>
        </w:rPr>
        <w:t>相结合。它既是党的</w:t>
      </w:r>
      <w:r>
        <w:rPr>
          <w:rFonts w:cs="Times New Roman" w:asciiTheme="minorEastAsia" w:hAnsiTheme="minorEastAsia" w:eastAsiaTheme="minorEastAsia"/>
          <w:sz w:val="30"/>
          <w:szCs w:val="30"/>
          <w:u w:val="single"/>
        </w:rPr>
        <w:t>根本组织原则</w:t>
      </w:r>
      <w:r>
        <w:rPr>
          <w:rFonts w:cs="Times New Roman" w:asciiTheme="minorEastAsia" w:hAnsiTheme="minorEastAsia" w:eastAsiaTheme="minorEastAsia"/>
          <w:sz w:val="30"/>
          <w:szCs w:val="30"/>
        </w:rPr>
        <w:t>，也是</w:t>
      </w:r>
      <w:r>
        <w:rPr>
          <w:rFonts w:cs="Times New Roman" w:asciiTheme="minorEastAsia" w:hAnsiTheme="minorEastAsia" w:eastAsiaTheme="minorEastAsia"/>
          <w:sz w:val="30"/>
          <w:szCs w:val="30"/>
          <w:u w:val="single"/>
        </w:rPr>
        <w:t>群众路线</w:t>
      </w:r>
      <w:r>
        <w:rPr>
          <w:rFonts w:cs="Times New Roman" w:asciiTheme="minorEastAsia" w:hAnsiTheme="minorEastAsia" w:eastAsiaTheme="minorEastAsia"/>
          <w:sz w:val="30"/>
          <w:szCs w:val="30"/>
        </w:rPr>
        <w:t>在党的生活中的运用。</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169</w:t>
      </w:r>
      <w:r>
        <w:rPr>
          <w:rFonts w:cs="Times New Roman" w:asciiTheme="minorEastAsia" w:hAnsiTheme="minorEastAsia" w:eastAsiaTheme="minorEastAsia"/>
          <w:sz w:val="30"/>
          <w:szCs w:val="30"/>
        </w:rPr>
        <w:t>．“六有"政治局面：</w:t>
      </w:r>
      <w:r>
        <w:rPr>
          <w:rFonts w:cs="Times New Roman" w:asciiTheme="minorEastAsia" w:hAnsiTheme="minorEastAsia" w:eastAsiaTheme="minorEastAsia"/>
          <w:sz w:val="30"/>
          <w:szCs w:val="30"/>
          <w:u w:val="single"/>
        </w:rPr>
        <w:t>又有集中又有民主，又有纪律又有自由，又有统一意志又有个人心情舒畅</w:t>
      </w:r>
      <w:r>
        <w:rPr>
          <w:rFonts w:cs="Times New Roman" w:asciiTheme="minorEastAsia" w:hAnsiTheme="minorEastAsia" w:eastAsiaTheme="minorEastAsia"/>
          <w:sz w:val="30"/>
          <w:szCs w:val="30"/>
        </w:rPr>
        <w:t>生动活泼的政治局面。</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170</w:t>
      </w:r>
      <w:r>
        <w:rPr>
          <w:rFonts w:cs="Times New Roman" w:asciiTheme="minorEastAsia" w:hAnsiTheme="minorEastAsia" w:eastAsiaTheme="minorEastAsia"/>
          <w:sz w:val="30"/>
          <w:szCs w:val="30"/>
        </w:rPr>
        <w:t>．中国共产党党员是</w:t>
      </w:r>
      <w:r>
        <w:rPr>
          <w:rFonts w:cs="Times New Roman" w:asciiTheme="minorEastAsia" w:hAnsiTheme="minorEastAsia" w:eastAsiaTheme="minorEastAsia"/>
          <w:sz w:val="30"/>
          <w:szCs w:val="30"/>
          <w:u w:val="single"/>
        </w:rPr>
        <w:t>中国工人阶级的有共产主义觉悟的先锋战士。必须全心全意为人民服务，不惜牺牲个人的一切，为实现共产主义奋斗终身。永远是劳动人民的普通一员。除了法律和政策规定范围内的个人利益和工作职权以外，所有共产党员都不得谋求任何私利和特权</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171</w:t>
      </w:r>
      <w:r>
        <w:rPr>
          <w:rFonts w:cs="Times New Roman" w:asciiTheme="minorEastAsia" w:hAnsiTheme="minorEastAsia" w:eastAsiaTheme="minorEastAsia"/>
          <w:sz w:val="30"/>
          <w:szCs w:val="30"/>
        </w:rPr>
        <w:t>．遵守党的纪律，</w:t>
      </w:r>
      <w:r>
        <w:rPr>
          <w:rFonts w:cs="Times New Roman" w:asciiTheme="minorEastAsia" w:hAnsiTheme="minorEastAsia" w:eastAsiaTheme="minorEastAsia"/>
          <w:sz w:val="30"/>
          <w:szCs w:val="30"/>
          <w:u w:val="single"/>
        </w:rPr>
        <w:t>首先是党的政治纪律和政治规矩</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172</w:t>
      </w:r>
      <w:r>
        <w:rPr>
          <w:rFonts w:cs="Times New Roman" w:asciiTheme="minorEastAsia" w:hAnsiTheme="minorEastAsia" w:eastAsiaTheme="minorEastAsia"/>
          <w:sz w:val="30"/>
          <w:szCs w:val="30"/>
        </w:rPr>
        <w:t>．入党誓词：</w:t>
      </w:r>
      <w:r>
        <w:rPr>
          <w:rFonts w:cs="Times New Roman" w:asciiTheme="minorEastAsia" w:hAnsiTheme="minorEastAsia" w:eastAsiaTheme="minorEastAsia"/>
          <w:sz w:val="30"/>
          <w:szCs w:val="30"/>
          <w:u w:val="single"/>
        </w:rPr>
        <w:t>我志愿加入中国共产党，拥护党的纲领，遵守党的章程，履行党员义务，执行党的决定，严守党的纪律，保守党的秘密，对党忠诚，积极工作，为共产主义奋斗终身，随时准备为党和人民牺牲一切，永不叛党</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173</w:t>
      </w:r>
      <w:r>
        <w:rPr>
          <w:rFonts w:cs="Times New Roman" w:asciiTheme="minorEastAsia" w:hAnsiTheme="minorEastAsia" w:eastAsiaTheme="minorEastAsia"/>
          <w:sz w:val="30"/>
          <w:szCs w:val="30"/>
        </w:rPr>
        <w:t>．党员的入党时间，从支部党员大会通过他为</w:t>
      </w:r>
      <w:r>
        <w:rPr>
          <w:rFonts w:cs="Times New Roman" w:asciiTheme="minorEastAsia" w:hAnsiTheme="minorEastAsia" w:eastAsiaTheme="minorEastAsia"/>
          <w:sz w:val="30"/>
          <w:szCs w:val="30"/>
          <w:u w:val="single"/>
        </w:rPr>
        <w:t>预备党员</w:t>
      </w:r>
      <w:r>
        <w:rPr>
          <w:rFonts w:cs="Times New Roman" w:asciiTheme="minorEastAsia" w:hAnsiTheme="minorEastAsia" w:eastAsiaTheme="minorEastAsia"/>
          <w:sz w:val="30"/>
          <w:szCs w:val="30"/>
        </w:rPr>
        <w:t>之日算起。</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174</w:t>
      </w:r>
      <w:r>
        <w:rPr>
          <w:rFonts w:cs="Times New Roman" w:asciiTheme="minorEastAsia" w:hAnsiTheme="minorEastAsia" w:eastAsiaTheme="minorEastAsia"/>
          <w:sz w:val="30"/>
          <w:szCs w:val="30"/>
        </w:rPr>
        <w:t>．党员的党龄是指成为正式党员的年数，从</w:t>
      </w:r>
      <w:r>
        <w:rPr>
          <w:rFonts w:cs="Times New Roman" w:asciiTheme="minorEastAsia" w:hAnsiTheme="minorEastAsia" w:eastAsiaTheme="minorEastAsia"/>
          <w:sz w:val="30"/>
          <w:szCs w:val="30"/>
          <w:u w:val="single"/>
        </w:rPr>
        <w:t>预备期满转为正式党员之日</w:t>
      </w:r>
      <w:r>
        <w:rPr>
          <w:rFonts w:cs="Times New Roman" w:asciiTheme="minorEastAsia" w:hAnsiTheme="minorEastAsia" w:eastAsiaTheme="minorEastAsia"/>
          <w:sz w:val="30"/>
          <w:szCs w:val="30"/>
        </w:rPr>
        <w:t>算起。</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175</w:t>
      </w:r>
      <w:r>
        <w:rPr>
          <w:rFonts w:cs="Times New Roman" w:asciiTheme="minorEastAsia" w:hAnsiTheme="minorEastAsia" w:eastAsiaTheme="minorEastAsia"/>
          <w:sz w:val="30"/>
          <w:szCs w:val="30"/>
        </w:rPr>
        <w:t>．发展党员必须把</w:t>
      </w:r>
      <w:r>
        <w:rPr>
          <w:rFonts w:cs="Times New Roman" w:asciiTheme="minorEastAsia" w:hAnsiTheme="minorEastAsia" w:eastAsiaTheme="minorEastAsia"/>
          <w:sz w:val="30"/>
          <w:szCs w:val="30"/>
          <w:u w:val="single"/>
        </w:rPr>
        <w:t>政治标准</w:t>
      </w:r>
      <w:r>
        <w:rPr>
          <w:rFonts w:cs="Times New Roman" w:asciiTheme="minorEastAsia" w:hAnsiTheme="minorEastAsia" w:eastAsiaTheme="minorEastAsia"/>
          <w:sz w:val="30"/>
          <w:szCs w:val="30"/>
        </w:rPr>
        <w:t>放在首位。</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176</w:t>
      </w:r>
      <w:r>
        <w:rPr>
          <w:rFonts w:cs="Times New Roman" w:asciiTheme="minorEastAsia" w:hAnsiTheme="minorEastAsia" w:eastAsiaTheme="minorEastAsia"/>
          <w:sz w:val="30"/>
          <w:szCs w:val="30"/>
        </w:rPr>
        <w:t>．双重组织生活是指</w:t>
      </w:r>
      <w:r>
        <w:rPr>
          <w:rFonts w:cs="Times New Roman" w:asciiTheme="minorEastAsia" w:hAnsiTheme="minorEastAsia" w:eastAsiaTheme="minorEastAsia"/>
          <w:sz w:val="30"/>
          <w:szCs w:val="30"/>
          <w:u w:val="single"/>
        </w:rPr>
        <w:t>党员领导干部既要参加所在党支部、党小组的组织生活，又要参加党委、党组的民主生活会</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177</w:t>
      </w:r>
      <w:r>
        <w:rPr>
          <w:rFonts w:cs="Times New Roman" w:asciiTheme="minorEastAsia" w:hAnsiTheme="minorEastAsia" w:eastAsiaTheme="minorEastAsia"/>
          <w:sz w:val="30"/>
          <w:szCs w:val="30"/>
        </w:rPr>
        <w:t>．党员如果没有正当理由，</w:t>
      </w:r>
      <w:r>
        <w:rPr>
          <w:rFonts w:cs="Times New Roman" w:asciiTheme="minorEastAsia" w:hAnsiTheme="minorEastAsia" w:eastAsiaTheme="minorEastAsia"/>
          <w:sz w:val="30"/>
          <w:szCs w:val="30"/>
          <w:u w:val="single"/>
        </w:rPr>
        <w:t>连续六个月不参加党的组织生活</w:t>
      </w:r>
      <w:r>
        <w:rPr>
          <w:rFonts w:cs="Times New Roman" w:asciiTheme="minorEastAsia" w:hAnsiTheme="minorEastAsia" w:eastAsiaTheme="minorEastAsia"/>
          <w:sz w:val="30"/>
          <w:szCs w:val="30"/>
        </w:rPr>
        <w:t>，或</w:t>
      </w:r>
      <w:r>
        <w:rPr>
          <w:rFonts w:cs="Times New Roman" w:asciiTheme="minorEastAsia" w:hAnsiTheme="minorEastAsia" w:eastAsiaTheme="minorEastAsia"/>
          <w:sz w:val="30"/>
          <w:szCs w:val="30"/>
          <w:u w:val="single"/>
        </w:rPr>
        <w:t>不交纳党费</w:t>
      </w:r>
      <w:r>
        <w:rPr>
          <w:rFonts w:cs="Times New Roman" w:asciiTheme="minorEastAsia" w:hAnsiTheme="minorEastAsia" w:eastAsiaTheme="minorEastAsia"/>
          <w:sz w:val="30"/>
          <w:szCs w:val="30"/>
        </w:rPr>
        <w:t>，或</w:t>
      </w:r>
      <w:r>
        <w:rPr>
          <w:rFonts w:cs="Times New Roman" w:asciiTheme="minorEastAsia" w:hAnsiTheme="minorEastAsia" w:eastAsiaTheme="minorEastAsia"/>
          <w:sz w:val="30"/>
          <w:szCs w:val="30"/>
          <w:u w:val="single"/>
        </w:rPr>
        <w:t>不做党所分配的工作</w:t>
      </w:r>
      <w:r>
        <w:rPr>
          <w:rFonts w:cs="Times New Roman" w:asciiTheme="minorEastAsia" w:hAnsiTheme="minorEastAsia" w:eastAsiaTheme="minorEastAsia"/>
          <w:sz w:val="30"/>
          <w:szCs w:val="30"/>
        </w:rPr>
        <w:t>，就被认为是自行脱党。</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178</w:t>
      </w:r>
      <w:r>
        <w:rPr>
          <w:rFonts w:cs="Times New Roman" w:asciiTheme="minorEastAsia" w:hAnsiTheme="minorEastAsia" w:eastAsiaTheme="minorEastAsia"/>
          <w:sz w:val="30"/>
          <w:szCs w:val="30"/>
        </w:rPr>
        <w:t>．“四个服从”：</w:t>
      </w:r>
      <w:r>
        <w:rPr>
          <w:rFonts w:cs="Times New Roman" w:asciiTheme="minorEastAsia" w:hAnsiTheme="minorEastAsia" w:eastAsiaTheme="minorEastAsia"/>
          <w:sz w:val="30"/>
          <w:szCs w:val="30"/>
          <w:u w:val="single"/>
        </w:rPr>
        <w:t>党员个人服从党的组织，少数服从多数，下级组织服从上级组织，全党各个组织和全体党员服从党的全国代表大会和中央委员会</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179</w:t>
      </w:r>
      <w:r>
        <w:rPr>
          <w:rFonts w:cs="Times New Roman" w:asciiTheme="minorEastAsia" w:hAnsiTheme="minorEastAsia" w:eastAsiaTheme="minorEastAsia"/>
          <w:sz w:val="30"/>
          <w:szCs w:val="30"/>
        </w:rPr>
        <w:t>．研究重大问题都要按照</w:t>
      </w:r>
      <w:r>
        <w:rPr>
          <w:rFonts w:cs="Times New Roman" w:asciiTheme="minorEastAsia" w:hAnsiTheme="minorEastAsia" w:eastAsiaTheme="minorEastAsia"/>
          <w:sz w:val="30"/>
          <w:szCs w:val="30"/>
          <w:u w:val="single"/>
        </w:rPr>
        <w:t>集体领导、民主集中、个别酝酿、会议决定</w:t>
      </w:r>
      <w:r>
        <w:rPr>
          <w:rFonts w:cs="Times New Roman" w:asciiTheme="minorEastAsia" w:hAnsiTheme="minorEastAsia" w:eastAsiaTheme="minorEastAsia"/>
          <w:sz w:val="30"/>
          <w:szCs w:val="30"/>
        </w:rPr>
        <w:t>的原则，由党的委员会集体讨论，作出决定。</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180</w:t>
      </w:r>
      <w:r>
        <w:rPr>
          <w:rFonts w:cs="Times New Roman" w:asciiTheme="minorEastAsia" w:hAnsiTheme="minorEastAsia" w:eastAsiaTheme="minorEastAsia"/>
          <w:sz w:val="30"/>
          <w:szCs w:val="30"/>
        </w:rPr>
        <w:t>．</w:t>
      </w:r>
      <w:r>
        <w:rPr>
          <w:rFonts w:cs="Times New Roman" w:asciiTheme="minorEastAsia" w:hAnsiTheme="minorEastAsia" w:eastAsiaTheme="minorEastAsia"/>
          <w:sz w:val="30"/>
          <w:szCs w:val="30"/>
          <w:u w:val="single"/>
        </w:rPr>
        <w:t>任何党员</w:t>
      </w:r>
      <w:r>
        <w:rPr>
          <w:rFonts w:cs="Times New Roman" w:asciiTheme="minorEastAsia" w:hAnsiTheme="minorEastAsia" w:eastAsiaTheme="minorEastAsia"/>
          <w:sz w:val="30"/>
          <w:szCs w:val="30"/>
        </w:rPr>
        <w:t>不论职务高低，都不能个人决定重大问题；如遇紧急情况，必须由个人作出决定时，事后要迅速向党组织报告。</w:t>
      </w:r>
      <w:r>
        <w:rPr>
          <w:rFonts w:cs="Times New Roman" w:asciiTheme="minorEastAsia" w:hAnsiTheme="minorEastAsia" w:eastAsiaTheme="minorEastAsia"/>
          <w:sz w:val="30"/>
          <w:szCs w:val="30"/>
          <w:u w:val="single"/>
        </w:rPr>
        <w:t>不允许任何领导人实行个人专断和把个人凌驾于组织之上</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181</w:t>
      </w:r>
      <w:r>
        <w:rPr>
          <w:rFonts w:cs="Times New Roman" w:asciiTheme="minorEastAsia" w:hAnsiTheme="minorEastAsia" w:eastAsiaTheme="minorEastAsia"/>
          <w:sz w:val="30"/>
          <w:szCs w:val="30"/>
        </w:rPr>
        <w:t>．巡视巡察制度：</w:t>
      </w:r>
      <w:r>
        <w:rPr>
          <w:rFonts w:cs="Times New Roman" w:asciiTheme="minorEastAsia" w:hAnsiTheme="minorEastAsia" w:eastAsiaTheme="minorEastAsia"/>
          <w:sz w:val="30"/>
          <w:szCs w:val="30"/>
          <w:u w:val="single"/>
        </w:rPr>
        <w:t>党的中央和省、自治区、直辖市委员会实行巡视制度</w:t>
      </w:r>
      <w:r>
        <w:rPr>
          <w:rFonts w:cs="Times New Roman" w:asciiTheme="minorEastAsia" w:hAnsiTheme="minorEastAsia" w:eastAsiaTheme="minorEastAsia"/>
          <w:sz w:val="30"/>
          <w:szCs w:val="30"/>
        </w:rPr>
        <w:t>，在</w:t>
      </w:r>
      <w:r>
        <w:rPr>
          <w:rFonts w:cs="Times New Roman" w:asciiTheme="minorEastAsia" w:hAnsiTheme="minorEastAsia" w:eastAsiaTheme="minorEastAsia"/>
          <w:sz w:val="30"/>
          <w:szCs w:val="30"/>
          <w:u w:val="single"/>
        </w:rPr>
        <w:t>一届任期内</w:t>
      </w:r>
      <w:r>
        <w:rPr>
          <w:rFonts w:cs="Times New Roman" w:asciiTheme="minorEastAsia" w:hAnsiTheme="minorEastAsia" w:eastAsiaTheme="minorEastAsia"/>
          <w:sz w:val="30"/>
          <w:szCs w:val="30"/>
        </w:rPr>
        <w:t>，对所管理的地方、部门、企事业单位党组织实现</w:t>
      </w:r>
      <w:r>
        <w:rPr>
          <w:rFonts w:cs="Times New Roman" w:asciiTheme="minorEastAsia" w:hAnsiTheme="minorEastAsia" w:eastAsiaTheme="minorEastAsia"/>
          <w:sz w:val="30"/>
          <w:szCs w:val="30"/>
          <w:u w:val="single"/>
        </w:rPr>
        <w:t>巡视全覆盖</w:t>
      </w:r>
      <w:r>
        <w:rPr>
          <w:rFonts w:cs="Times New Roman" w:asciiTheme="minorEastAsia" w:hAnsiTheme="minorEastAsia" w:eastAsiaTheme="minorEastAsia"/>
          <w:sz w:val="30"/>
          <w:szCs w:val="30"/>
        </w:rPr>
        <w:t>。</w:t>
      </w:r>
      <w:r>
        <w:rPr>
          <w:rFonts w:cs="Times New Roman" w:asciiTheme="minorEastAsia" w:hAnsiTheme="minorEastAsia" w:eastAsiaTheme="minorEastAsia"/>
          <w:sz w:val="30"/>
          <w:szCs w:val="30"/>
          <w:u w:val="single"/>
        </w:rPr>
        <w:t>党的市（地、州、盟）和县（市、区、旗）委员会建立巡察制度</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182</w:t>
      </w:r>
      <w:r>
        <w:rPr>
          <w:rFonts w:cs="Times New Roman" w:asciiTheme="minorEastAsia" w:hAnsiTheme="minorEastAsia" w:eastAsiaTheme="minorEastAsia"/>
          <w:sz w:val="30"/>
          <w:szCs w:val="30"/>
        </w:rPr>
        <w:t>．党的基层委员会、总支部委员会、支部委员会每届任期</w:t>
      </w:r>
      <w:r>
        <w:rPr>
          <w:rFonts w:cs="Times New Roman" w:asciiTheme="minorEastAsia" w:hAnsiTheme="minorEastAsia" w:eastAsiaTheme="minorEastAsia"/>
          <w:sz w:val="30"/>
          <w:szCs w:val="30"/>
          <w:u w:val="single"/>
        </w:rPr>
        <w:t>三年至五年</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183</w:t>
      </w:r>
      <w:r>
        <w:rPr>
          <w:rFonts w:cs="Times New Roman" w:asciiTheme="minorEastAsia" w:hAnsiTheme="minorEastAsia" w:eastAsiaTheme="minorEastAsia"/>
          <w:sz w:val="30"/>
          <w:szCs w:val="30"/>
        </w:rPr>
        <w:t>．国有企业党委（党组）职责：</w:t>
      </w:r>
      <w:r>
        <w:rPr>
          <w:rFonts w:cs="Times New Roman" w:asciiTheme="minorEastAsia" w:hAnsiTheme="minorEastAsia" w:eastAsiaTheme="minorEastAsia"/>
          <w:sz w:val="30"/>
          <w:szCs w:val="30"/>
          <w:u w:val="single"/>
        </w:rPr>
        <w:t>发挥领导作用，把方向、管大局、保落实，依照规定讨论和决定企业重大事项</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184</w:t>
      </w:r>
      <w:r>
        <w:rPr>
          <w:rFonts w:cs="Times New Roman" w:asciiTheme="minorEastAsia" w:hAnsiTheme="minorEastAsia" w:eastAsiaTheme="minorEastAsia"/>
          <w:sz w:val="30"/>
          <w:szCs w:val="30"/>
        </w:rPr>
        <w:t>．社会组织中党的基层组织职责：</w:t>
      </w:r>
      <w:r>
        <w:rPr>
          <w:rFonts w:cs="Times New Roman" w:asciiTheme="minorEastAsia" w:hAnsiTheme="minorEastAsia" w:eastAsiaTheme="minorEastAsia"/>
          <w:sz w:val="30"/>
          <w:szCs w:val="30"/>
          <w:u w:val="single"/>
        </w:rPr>
        <w:t>宣传和执行党的路线、方针、政策，领导工会、共青团等群团组织，教育管理党员，引领服务群众，推动事业发展</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185</w:t>
      </w:r>
      <w:r>
        <w:rPr>
          <w:rFonts w:cs="Times New Roman" w:asciiTheme="minorEastAsia" w:hAnsiTheme="minorEastAsia" w:eastAsiaTheme="minorEastAsia"/>
          <w:sz w:val="30"/>
          <w:szCs w:val="30"/>
        </w:rPr>
        <w:t>．党和国家机关中党的基层组织职责：</w:t>
      </w:r>
      <w:r>
        <w:rPr>
          <w:rFonts w:cs="Times New Roman" w:asciiTheme="minorEastAsia" w:hAnsiTheme="minorEastAsia" w:eastAsiaTheme="minorEastAsia"/>
          <w:sz w:val="30"/>
          <w:szCs w:val="30"/>
          <w:u w:val="single"/>
        </w:rPr>
        <w:t>协助行政负责人完成任务，改进工作，对包括行政负责人在内的每个党员进行教育、管理、监督，不领导本单位的业务工作</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186</w:t>
      </w:r>
      <w:r>
        <w:rPr>
          <w:rFonts w:cs="Times New Roman" w:asciiTheme="minorEastAsia" w:hAnsiTheme="minorEastAsia" w:eastAsiaTheme="minorEastAsia"/>
          <w:sz w:val="30"/>
          <w:szCs w:val="30"/>
        </w:rPr>
        <w:t>．党支部地位和职责：党支部是党的</w:t>
      </w:r>
      <w:r>
        <w:rPr>
          <w:rFonts w:cs="Times New Roman" w:asciiTheme="minorEastAsia" w:hAnsiTheme="minorEastAsia" w:eastAsiaTheme="minorEastAsia"/>
          <w:sz w:val="30"/>
          <w:szCs w:val="30"/>
          <w:u w:val="single"/>
        </w:rPr>
        <w:t>基础组织</w:t>
      </w:r>
      <w:r>
        <w:rPr>
          <w:rFonts w:cs="Times New Roman" w:asciiTheme="minorEastAsia" w:hAnsiTheme="minorEastAsia" w:eastAsiaTheme="minorEastAsia"/>
          <w:sz w:val="30"/>
          <w:szCs w:val="30"/>
        </w:rPr>
        <w:t>，担负</w:t>
      </w:r>
      <w:r>
        <w:rPr>
          <w:rFonts w:cs="Times New Roman" w:asciiTheme="minorEastAsia" w:hAnsiTheme="minorEastAsia" w:eastAsiaTheme="minorEastAsia"/>
          <w:sz w:val="30"/>
          <w:szCs w:val="30"/>
          <w:u w:val="single"/>
        </w:rPr>
        <w:t>直接教育党员、管理党员、监督党员和组织群众、宣传群众、凝聚群众、服务群众</w:t>
      </w:r>
      <w:r>
        <w:rPr>
          <w:rFonts w:cs="Times New Roman" w:asciiTheme="minorEastAsia" w:hAnsiTheme="minorEastAsia" w:eastAsiaTheme="minorEastAsia"/>
          <w:sz w:val="30"/>
          <w:szCs w:val="30"/>
        </w:rPr>
        <w:t>的职责。</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187</w:t>
      </w:r>
      <w:r>
        <w:rPr>
          <w:rFonts w:cs="Times New Roman" w:asciiTheme="minorEastAsia" w:hAnsiTheme="minorEastAsia" w:eastAsiaTheme="minorEastAsia"/>
          <w:sz w:val="30"/>
          <w:szCs w:val="30"/>
        </w:rPr>
        <w:t>．党的干部是党的事业的</w:t>
      </w:r>
      <w:r>
        <w:rPr>
          <w:rFonts w:cs="Times New Roman" w:asciiTheme="minorEastAsia" w:hAnsiTheme="minorEastAsia" w:eastAsiaTheme="minorEastAsia"/>
          <w:sz w:val="30"/>
          <w:szCs w:val="30"/>
          <w:u w:val="single"/>
        </w:rPr>
        <w:t>骨干</w:t>
      </w:r>
      <w:r>
        <w:rPr>
          <w:rFonts w:cs="Times New Roman" w:asciiTheme="minorEastAsia" w:hAnsiTheme="minorEastAsia" w:eastAsiaTheme="minorEastAsia"/>
          <w:sz w:val="30"/>
          <w:szCs w:val="30"/>
        </w:rPr>
        <w:t>，是人民的</w:t>
      </w:r>
      <w:r>
        <w:rPr>
          <w:rFonts w:cs="Times New Roman" w:asciiTheme="minorEastAsia" w:hAnsiTheme="minorEastAsia" w:eastAsiaTheme="minorEastAsia"/>
          <w:sz w:val="30"/>
          <w:szCs w:val="30"/>
          <w:u w:val="single"/>
        </w:rPr>
        <w:t>公仆</w:t>
      </w:r>
      <w:r>
        <w:rPr>
          <w:rFonts w:cs="Times New Roman" w:asciiTheme="minorEastAsia" w:hAnsiTheme="minorEastAsia" w:eastAsiaTheme="minorEastAsia"/>
          <w:sz w:val="30"/>
          <w:szCs w:val="30"/>
        </w:rPr>
        <w:t>，要做到</w:t>
      </w:r>
      <w:r>
        <w:rPr>
          <w:rFonts w:cs="Times New Roman" w:asciiTheme="minorEastAsia" w:hAnsiTheme="minorEastAsia" w:eastAsiaTheme="minorEastAsia"/>
          <w:sz w:val="30"/>
          <w:szCs w:val="30"/>
          <w:u w:val="single"/>
        </w:rPr>
        <w:t>忠诚干净担当</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188</w:t>
      </w:r>
      <w:r>
        <w:rPr>
          <w:rFonts w:cs="Times New Roman" w:asciiTheme="minorEastAsia" w:hAnsiTheme="minorEastAsia" w:eastAsiaTheme="minorEastAsia"/>
          <w:sz w:val="30"/>
          <w:szCs w:val="30"/>
        </w:rPr>
        <w:t>．执行党的纪律：坚持</w:t>
      </w:r>
      <w:r>
        <w:rPr>
          <w:rFonts w:cs="Times New Roman" w:asciiTheme="minorEastAsia" w:hAnsiTheme="minorEastAsia" w:eastAsiaTheme="minorEastAsia"/>
          <w:sz w:val="30"/>
          <w:szCs w:val="30"/>
          <w:u w:val="single"/>
        </w:rPr>
        <w:t>惩前毖后、治病救人，执纪必严、违纪必究，抓早抓小、防微杜渐</w:t>
      </w:r>
      <w:r>
        <w:rPr>
          <w:rFonts w:cs="Times New Roman" w:asciiTheme="minorEastAsia" w:hAnsiTheme="minorEastAsia" w:eastAsiaTheme="minorEastAsia"/>
          <w:sz w:val="30"/>
          <w:szCs w:val="30"/>
        </w:rPr>
        <w:t>，按照错误性质和情节轻重，给以</w:t>
      </w:r>
      <w:r>
        <w:rPr>
          <w:rFonts w:cs="Times New Roman" w:asciiTheme="minorEastAsia" w:hAnsiTheme="minorEastAsia" w:eastAsiaTheme="minorEastAsia"/>
          <w:sz w:val="30"/>
          <w:szCs w:val="30"/>
          <w:u w:val="single"/>
        </w:rPr>
        <w:t>批评教育直至纪律处分</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189</w:t>
      </w:r>
      <w:r>
        <w:rPr>
          <w:rFonts w:cs="Times New Roman" w:asciiTheme="minorEastAsia" w:hAnsiTheme="minorEastAsia" w:eastAsiaTheme="minorEastAsia"/>
          <w:sz w:val="30"/>
          <w:szCs w:val="30"/>
        </w:rPr>
        <w:t>．对党员的纪律处分有五种：</w:t>
      </w:r>
      <w:r>
        <w:rPr>
          <w:rFonts w:cs="Times New Roman" w:asciiTheme="minorEastAsia" w:hAnsiTheme="minorEastAsia" w:eastAsiaTheme="minorEastAsia"/>
          <w:sz w:val="30"/>
          <w:szCs w:val="30"/>
          <w:u w:val="single"/>
        </w:rPr>
        <w:t>警告、严重警告、撤销党内职务、留党察看、开除党籍</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190</w:t>
      </w:r>
      <w:r>
        <w:rPr>
          <w:rFonts w:cs="Times New Roman" w:asciiTheme="minorEastAsia" w:hAnsiTheme="minorEastAsia" w:eastAsiaTheme="minorEastAsia"/>
          <w:sz w:val="30"/>
          <w:szCs w:val="30"/>
        </w:rPr>
        <w:t>．对严重违犯党纪、本身又不能纠正的党组织的纪律处理措施包括：</w:t>
      </w:r>
      <w:r>
        <w:rPr>
          <w:rFonts w:cs="Times New Roman" w:asciiTheme="minorEastAsia" w:hAnsiTheme="minorEastAsia" w:eastAsiaTheme="minorEastAsia"/>
          <w:sz w:val="30"/>
          <w:szCs w:val="30"/>
          <w:u w:val="single"/>
        </w:rPr>
        <w:t>改组、解散</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191</w:t>
      </w:r>
      <w:r>
        <w:rPr>
          <w:rFonts w:cs="Times New Roman" w:asciiTheme="minorEastAsia" w:hAnsiTheme="minorEastAsia" w:eastAsiaTheme="minorEastAsia"/>
          <w:sz w:val="30"/>
          <w:szCs w:val="30"/>
        </w:rPr>
        <w:t>．党的六大纪律：</w:t>
      </w:r>
      <w:r>
        <w:rPr>
          <w:rFonts w:cs="Times New Roman" w:asciiTheme="minorEastAsia" w:hAnsiTheme="minorEastAsia" w:eastAsiaTheme="minorEastAsia"/>
          <w:sz w:val="30"/>
          <w:szCs w:val="30"/>
          <w:u w:val="single"/>
        </w:rPr>
        <w:t>政治纪律、组织纪律、廉洁纪律、群众纪律、工作纪律、生活纪律</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192</w:t>
      </w:r>
      <w:r>
        <w:rPr>
          <w:rFonts w:cs="Times New Roman" w:asciiTheme="minorEastAsia" w:hAnsiTheme="minorEastAsia" w:eastAsiaTheme="minorEastAsia"/>
          <w:sz w:val="30"/>
          <w:szCs w:val="30"/>
        </w:rPr>
        <w:t>．党的各级纪律检查委员会是</w:t>
      </w:r>
      <w:r>
        <w:rPr>
          <w:rFonts w:cs="Times New Roman" w:asciiTheme="minorEastAsia" w:hAnsiTheme="minorEastAsia" w:eastAsiaTheme="minorEastAsia"/>
          <w:sz w:val="30"/>
          <w:szCs w:val="30"/>
          <w:u w:val="single"/>
        </w:rPr>
        <w:t>党内监督专责机关</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193</w:t>
      </w:r>
      <w:r>
        <w:rPr>
          <w:rFonts w:cs="Times New Roman" w:asciiTheme="minorEastAsia" w:hAnsiTheme="minorEastAsia" w:eastAsiaTheme="minorEastAsia"/>
          <w:sz w:val="30"/>
          <w:szCs w:val="30"/>
        </w:rPr>
        <w:t>．党组的任务：</w:t>
      </w:r>
      <w:r>
        <w:rPr>
          <w:rFonts w:cs="Times New Roman" w:asciiTheme="minorEastAsia" w:hAnsiTheme="minorEastAsia" w:eastAsiaTheme="minorEastAsia"/>
          <w:sz w:val="30"/>
          <w:szCs w:val="30"/>
          <w:u w:val="single"/>
        </w:rPr>
        <w:t>负责贯彻执行党的路线、方针、亟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r>
        <w:rPr>
          <w:rFonts w:cs="Times New Roman" w:asciiTheme="minorEastAsia" w:hAnsiTheme="minorEastAsia" w:eastAsiaTheme="minorEastAsia"/>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194</w:t>
      </w:r>
      <w:r>
        <w:rPr>
          <w:rFonts w:cs="Times New Roman" w:asciiTheme="minorEastAsia" w:hAnsiTheme="minorEastAsia" w:eastAsiaTheme="minorEastAsia"/>
          <w:sz w:val="30"/>
          <w:szCs w:val="30"/>
        </w:rPr>
        <w:t>．党徽为</w:t>
      </w:r>
      <w:r>
        <w:rPr>
          <w:rFonts w:cs="Times New Roman" w:asciiTheme="minorEastAsia" w:hAnsiTheme="minorEastAsia" w:eastAsiaTheme="minorEastAsia"/>
          <w:sz w:val="30"/>
          <w:szCs w:val="30"/>
          <w:u w:val="single"/>
        </w:rPr>
        <w:t>镰刀</w:t>
      </w:r>
      <w:r>
        <w:rPr>
          <w:rFonts w:cs="Times New Roman" w:asciiTheme="minorEastAsia" w:hAnsiTheme="minorEastAsia" w:eastAsiaTheme="minorEastAsia"/>
          <w:sz w:val="30"/>
          <w:szCs w:val="30"/>
        </w:rPr>
        <w:t>和</w:t>
      </w:r>
      <w:r>
        <w:rPr>
          <w:rFonts w:cs="Times New Roman" w:asciiTheme="minorEastAsia" w:hAnsiTheme="minorEastAsia" w:eastAsiaTheme="minorEastAsia"/>
          <w:sz w:val="30"/>
          <w:szCs w:val="30"/>
          <w:u w:val="single"/>
        </w:rPr>
        <w:t>锤头</w:t>
      </w:r>
      <w:r>
        <w:rPr>
          <w:rFonts w:cs="Times New Roman" w:asciiTheme="minorEastAsia" w:hAnsiTheme="minorEastAsia" w:eastAsiaTheme="minorEastAsia"/>
          <w:sz w:val="30"/>
          <w:szCs w:val="30"/>
        </w:rPr>
        <w:t>组成的图案，党旗为旗面缀有</w:t>
      </w:r>
      <w:r>
        <w:rPr>
          <w:rFonts w:cs="Times New Roman" w:asciiTheme="minorEastAsia" w:hAnsiTheme="minorEastAsia" w:eastAsiaTheme="minorEastAsia"/>
          <w:sz w:val="30"/>
          <w:szCs w:val="30"/>
          <w:u w:val="single"/>
        </w:rPr>
        <w:t>金黄色党徽图案</w:t>
      </w:r>
      <w:r>
        <w:rPr>
          <w:rFonts w:cs="Times New Roman" w:asciiTheme="minorEastAsia" w:hAnsiTheme="minorEastAsia" w:eastAsiaTheme="minorEastAsia"/>
          <w:sz w:val="30"/>
          <w:szCs w:val="30"/>
        </w:rPr>
        <w:t>的红旗。党徽党旗是</w:t>
      </w:r>
      <w:r>
        <w:rPr>
          <w:rFonts w:cs="Times New Roman" w:asciiTheme="minorEastAsia" w:hAnsiTheme="minorEastAsia" w:eastAsiaTheme="minorEastAsia"/>
          <w:sz w:val="30"/>
          <w:szCs w:val="30"/>
          <w:u w:val="single"/>
        </w:rPr>
        <w:t>党的象征和标志</w:t>
      </w:r>
      <w:r>
        <w:rPr>
          <w:rFonts w:cs="Times New Roman" w:asciiTheme="minorEastAsia" w:hAnsiTheme="minorEastAsia" w:eastAsiaTheme="minorEastAsia"/>
          <w:sz w:val="30"/>
          <w:szCs w:val="30"/>
        </w:rPr>
        <w:t>。党的各级组织和每一个党员都要维护党徽党旗的尊严。要按照规定制作和使用党徽党旗。</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s="Times New Roman"/>
          <w:sz w:val="30"/>
          <w:szCs w:val="30"/>
        </w:rPr>
      </w:pPr>
    </w:p>
    <w:p>
      <w:pPr>
        <w:pStyle w:val="2"/>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Times New Roman"/>
          <w:sz w:val="32"/>
          <w:szCs w:val="32"/>
        </w:rPr>
      </w:pPr>
      <w:r>
        <w:rPr>
          <w:rFonts w:hint="eastAsia" w:ascii="黑体" w:hAnsi="黑体" w:eastAsia="黑体" w:cs="Times New Roman"/>
          <w:sz w:val="32"/>
          <w:szCs w:val="32"/>
        </w:rPr>
        <w:t>第三部分（津市市知识要点）</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auto"/>
        <w:rPr>
          <w:sz w:val="30"/>
          <w:szCs w:val="30"/>
        </w:rPr>
      </w:pPr>
      <w:r>
        <w:rPr>
          <w:rFonts w:hint="eastAsia"/>
          <w:sz w:val="30"/>
          <w:szCs w:val="30"/>
          <w:shd w:val="clear" w:color="auto" w:fill="FFFFFF"/>
        </w:rPr>
        <w:t xml:space="preserve">195. </w:t>
      </w:r>
      <w:r>
        <w:rPr>
          <w:rFonts w:hint="eastAsia" w:asciiTheme="minorEastAsia" w:hAnsiTheme="minorEastAsia" w:eastAsiaTheme="minorEastAsia"/>
          <w:sz w:val="30"/>
          <w:szCs w:val="30"/>
          <w:shd w:val="clear" w:color="auto" w:fill="FFFFFF"/>
        </w:rPr>
        <w:t>津市市三大主导产业是指</w:t>
      </w:r>
      <w:r>
        <w:rPr>
          <w:rFonts w:hint="eastAsia" w:asciiTheme="minorEastAsia" w:hAnsiTheme="minorEastAsia" w:eastAsiaTheme="minorEastAsia"/>
          <w:sz w:val="30"/>
          <w:szCs w:val="30"/>
          <w:u w:val="single"/>
          <w:shd w:val="clear" w:color="auto" w:fill="FFFFFF"/>
        </w:rPr>
        <w:t>生物医药产业</w:t>
      </w:r>
      <w:r>
        <w:rPr>
          <w:rFonts w:hint="eastAsia" w:asciiTheme="minorEastAsia" w:hAnsiTheme="minorEastAsia" w:eastAsiaTheme="minorEastAsia"/>
          <w:sz w:val="30"/>
          <w:szCs w:val="30"/>
          <w:shd w:val="clear" w:color="auto" w:fill="FFFFFF"/>
        </w:rPr>
        <w:t>、</w:t>
      </w:r>
      <w:r>
        <w:rPr>
          <w:rFonts w:hint="eastAsia" w:asciiTheme="minorEastAsia" w:hAnsiTheme="minorEastAsia" w:eastAsiaTheme="minorEastAsia"/>
          <w:sz w:val="30"/>
          <w:szCs w:val="30"/>
          <w:u w:val="single"/>
          <w:shd w:val="clear" w:color="auto" w:fill="FFFFFF"/>
        </w:rPr>
        <w:t>装备制造产业</w:t>
      </w:r>
      <w:r>
        <w:rPr>
          <w:rFonts w:hint="eastAsia" w:asciiTheme="minorEastAsia" w:hAnsiTheme="minorEastAsia" w:eastAsiaTheme="minorEastAsia"/>
          <w:sz w:val="30"/>
          <w:szCs w:val="30"/>
          <w:shd w:val="clear" w:color="auto" w:fill="FFFFFF"/>
        </w:rPr>
        <w:t>和</w:t>
      </w:r>
      <w:r>
        <w:rPr>
          <w:rFonts w:hint="eastAsia" w:asciiTheme="minorEastAsia" w:hAnsiTheme="minorEastAsia" w:eastAsiaTheme="minorEastAsia"/>
          <w:sz w:val="30"/>
          <w:szCs w:val="30"/>
          <w:u w:val="single"/>
          <w:shd w:val="clear" w:color="auto" w:fill="FFFFFF"/>
        </w:rPr>
        <w:t>健康食品产业</w:t>
      </w:r>
      <w:r>
        <w:rPr>
          <w:rFonts w:hint="eastAsia" w:asciiTheme="minorEastAsia" w:hAnsiTheme="minorEastAsia" w:eastAsiaTheme="minorEastAsia"/>
          <w:sz w:val="30"/>
          <w:szCs w:val="30"/>
          <w:shd w:val="clear" w:color="auto" w:fill="FFFFFF"/>
        </w:rPr>
        <w:t>。</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auto"/>
        <w:rPr>
          <w:rFonts w:cs="Times New Roman"/>
          <w:sz w:val="30"/>
          <w:szCs w:val="30"/>
        </w:rPr>
      </w:pPr>
      <w:r>
        <w:rPr>
          <w:rFonts w:hint="eastAsia" w:asciiTheme="minorEastAsia" w:hAnsiTheme="minorEastAsia" w:eastAsiaTheme="minorEastAsia"/>
          <w:sz w:val="30"/>
          <w:szCs w:val="30"/>
        </w:rPr>
        <w:t xml:space="preserve">196. </w:t>
      </w:r>
      <w:r>
        <w:rPr>
          <w:rFonts w:hint="eastAsia"/>
          <w:sz w:val="30"/>
          <w:szCs w:val="30"/>
        </w:rPr>
        <w:t>2018年，我市</w:t>
      </w:r>
      <w:r>
        <w:rPr>
          <w:rFonts w:hint="eastAsia" w:cs="Times New Roman"/>
          <w:sz w:val="30"/>
          <w:szCs w:val="30"/>
        </w:rPr>
        <w:t>成功挂牌</w:t>
      </w:r>
      <w:r>
        <w:rPr>
          <w:rFonts w:hint="eastAsia" w:cs="Times New Roman"/>
          <w:sz w:val="30"/>
          <w:szCs w:val="30"/>
          <w:u w:val="single"/>
        </w:rPr>
        <w:t>常德市生物医药与健康食品</w:t>
      </w:r>
      <w:r>
        <w:rPr>
          <w:rFonts w:hint="eastAsia" w:cs="Times New Roman"/>
          <w:sz w:val="30"/>
          <w:szCs w:val="30"/>
        </w:rPr>
        <w:t>产业园，荣获澧水流域唯一的</w:t>
      </w:r>
      <w:r>
        <w:rPr>
          <w:rFonts w:hint="eastAsia" w:cs="Times New Roman"/>
          <w:sz w:val="30"/>
          <w:szCs w:val="30"/>
          <w:u w:val="single"/>
        </w:rPr>
        <w:t>开放强市、产业立市</w:t>
      </w:r>
      <w:r>
        <w:rPr>
          <w:rFonts w:hint="eastAsia" w:cs="Times New Roman"/>
          <w:sz w:val="30"/>
          <w:szCs w:val="30"/>
        </w:rPr>
        <w:t>先进单位。</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auto"/>
        <w:rPr>
          <w:sz w:val="30"/>
          <w:szCs w:val="30"/>
        </w:rPr>
      </w:pPr>
      <w:r>
        <w:rPr>
          <w:rFonts w:hint="eastAsia" w:cs="Times New Roman" w:asciiTheme="minorEastAsia" w:hAnsiTheme="minorEastAsia" w:eastAsiaTheme="minorEastAsia"/>
          <w:sz w:val="30"/>
          <w:szCs w:val="30"/>
        </w:rPr>
        <w:t xml:space="preserve">197. </w:t>
      </w:r>
      <w:r>
        <w:rPr>
          <w:rFonts w:hint="eastAsia" w:cs="Times New Roman"/>
          <w:sz w:val="30"/>
          <w:szCs w:val="30"/>
        </w:rPr>
        <w:t>2018年，我市成功举办</w:t>
      </w:r>
      <w:r>
        <w:rPr>
          <w:rFonts w:hint="eastAsia" w:cs="Times New Roman"/>
          <w:sz w:val="30"/>
          <w:szCs w:val="30"/>
          <w:u w:val="single"/>
        </w:rPr>
        <w:t>“智汇洞庭·科创常德”</w:t>
      </w:r>
      <w:r>
        <w:rPr>
          <w:rFonts w:hint="eastAsia" w:cs="Times New Roman"/>
          <w:sz w:val="30"/>
          <w:szCs w:val="30"/>
        </w:rPr>
        <w:t>科技成果转移转化津市专场活动，</w:t>
      </w:r>
      <w:r>
        <w:rPr>
          <w:rFonts w:hint="eastAsia" w:cs="Times New Roman"/>
          <w:sz w:val="30"/>
          <w:szCs w:val="30"/>
          <w:u w:val="single"/>
        </w:rPr>
        <w:t>鸿鹰生物</w:t>
      </w:r>
      <w:r>
        <w:rPr>
          <w:rFonts w:hint="eastAsia" w:cs="Times New Roman"/>
          <w:sz w:val="30"/>
          <w:szCs w:val="30"/>
        </w:rPr>
        <w:t>成立了全市首家院士工作站。</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auto"/>
        <w:rPr>
          <w:sz w:val="30"/>
          <w:szCs w:val="30"/>
        </w:rPr>
      </w:pPr>
      <w:r>
        <w:rPr>
          <w:rFonts w:hint="eastAsia" w:cs="Times New Roman" w:asciiTheme="minorEastAsia" w:hAnsiTheme="minorEastAsia" w:eastAsiaTheme="minorEastAsia"/>
          <w:sz w:val="30"/>
          <w:szCs w:val="30"/>
        </w:rPr>
        <w:t>198.</w:t>
      </w:r>
      <w:r>
        <w:rPr>
          <w:rFonts w:hint="eastAsia" w:cs="Times New Roman"/>
          <w:sz w:val="30"/>
          <w:szCs w:val="30"/>
        </w:rPr>
        <w:t xml:space="preserve"> 2019年1月，</w:t>
      </w:r>
      <w:r>
        <w:rPr>
          <w:rFonts w:hint="eastAsia" w:cs="Times New Roman"/>
          <w:sz w:val="30"/>
          <w:szCs w:val="30"/>
          <w:u w:val="single"/>
        </w:rPr>
        <w:t>新洲镇</w:t>
      </w:r>
      <w:r>
        <w:rPr>
          <w:rFonts w:hint="eastAsia" w:cs="Times New Roman"/>
          <w:sz w:val="30"/>
          <w:szCs w:val="30"/>
        </w:rPr>
        <w:t>获评全省“醉美湘镇”。</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auto"/>
        <w:rPr>
          <w:sz w:val="30"/>
          <w:szCs w:val="30"/>
        </w:rPr>
      </w:pPr>
      <w:r>
        <w:rPr>
          <w:rFonts w:hint="eastAsia" w:asciiTheme="minorEastAsia" w:hAnsiTheme="minorEastAsia" w:eastAsiaTheme="minorEastAsia"/>
          <w:sz w:val="30"/>
          <w:szCs w:val="30"/>
        </w:rPr>
        <w:t xml:space="preserve">199. </w:t>
      </w:r>
      <w:r>
        <w:rPr>
          <w:rFonts w:hint="eastAsia"/>
          <w:sz w:val="30"/>
          <w:szCs w:val="30"/>
        </w:rPr>
        <w:t>我市</w:t>
      </w:r>
      <w:r>
        <w:rPr>
          <w:rFonts w:hint="eastAsia" w:cs="Times New Roman"/>
          <w:sz w:val="30"/>
          <w:szCs w:val="30"/>
        </w:rPr>
        <w:t>获批</w:t>
      </w:r>
      <w:r>
        <w:rPr>
          <w:rFonts w:hint="eastAsia" w:cs="Times New Roman"/>
          <w:sz w:val="30"/>
          <w:szCs w:val="30"/>
          <w:u w:val="single"/>
        </w:rPr>
        <w:t>全国农村垃圾分类和资源化利用示范</w:t>
      </w:r>
      <w:r>
        <w:rPr>
          <w:rFonts w:hint="eastAsia" w:cs="Times New Roman"/>
          <w:sz w:val="30"/>
          <w:szCs w:val="30"/>
        </w:rPr>
        <w:t>县市、常德</w:t>
      </w:r>
      <w:r>
        <w:rPr>
          <w:rFonts w:hint="eastAsia" w:cs="Times New Roman"/>
          <w:sz w:val="30"/>
          <w:szCs w:val="30"/>
          <w:u w:val="single"/>
        </w:rPr>
        <w:t>唯一的省级农村人居环境整治试点</w:t>
      </w:r>
      <w:r>
        <w:rPr>
          <w:rFonts w:hint="eastAsia" w:cs="Times New Roman"/>
          <w:sz w:val="30"/>
          <w:szCs w:val="30"/>
        </w:rPr>
        <w:t>县市.</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auto"/>
        <w:rPr>
          <w:rFonts w:cs="Times New Roman"/>
          <w:sz w:val="30"/>
          <w:szCs w:val="30"/>
        </w:rPr>
      </w:pPr>
      <w:r>
        <w:rPr>
          <w:rFonts w:hint="eastAsia" w:cs="Times New Roman" w:asciiTheme="minorEastAsia" w:hAnsiTheme="minorEastAsia" w:eastAsiaTheme="minorEastAsia"/>
          <w:sz w:val="30"/>
          <w:szCs w:val="30"/>
        </w:rPr>
        <w:t xml:space="preserve">200. </w:t>
      </w:r>
      <w:r>
        <w:rPr>
          <w:rFonts w:hint="eastAsia" w:cs="Times New Roman"/>
          <w:sz w:val="30"/>
          <w:szCs w:val="30"/>
        </w:rPr>
        <w:t>2018年</w:t>
      </w:r>
      <w:r>
        <w:rPr>
          <w:rFonts w:hint="eastAsia" w:cs="Times New Roman" w:asciiTheme="minorEastAsia" w:hAnsiTheme="minorEastAsia" w:eastAsiaTheme="minorEastAsia"/>
          <w:sz w:val="30"/>
          <w:szCs w:val="30"/>
        </w:rPr>
        <w:t>津市市</w:t>
      </w:r>
      <w:r>
        <w:rPr>
          <w:rFonts w:hint="eastAsia" w:cs="Times New Roman"/>
          <w:sz w:val="30"/>
          <w:szCs w:val="30"/>
        </w:rPr>
        <w:t>民生支出达</w:t>
      </w:r>
      <w:r>
        <w:rPr>
          <w:rFonts w:hint="eastAsia" w:cs="Times New Roman"/>
          <w:sz w:val="30"/>
          <w:szCs w:val="30"/>
          <w:u w:val="single"/>
        </w:rPr>
        <w:t>18亿</w:t>
      </w:r>
      <w:r>
        <w:rPr>
          <w:rFonts w:hint="eastAsia" w:cs="Times New Roman"/>
          <w:sz w:val="30"/>
          <w:szCs w:val="30"/>
        </w:rPr>
        <w:t>元，占总支出的</w:t>
      </w:r>
      <w:r>
        <w:rPr>
          <w:rFonts w:hint="eastAsia" w:cs="Times New Roman"/>
          <w:sz w:val="30"/>
          <w:szCs w:val="30"/>
          <w:u w:val="single"/>
        </w:rPr>
        <w:t>74.7</w:t>
      </w:r>
      <w:r>
        <w:rPr>
          <w:rFonts w:hint="eastAsia" w:cs="Times New Roman"/>
          <w:sz w:val="30"/>
          <w:szCs w:val="30"/>
        </w:rPr>
        <w:t>%。</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auto"/>
        <w:rPr>
          <w:rFonts w:cs="Times New Roman"/>
          <w:sz w:val="30"/>
          <w:szCs w:val="30"/>
        </w:rPr>
      </w:pPr>
      <w:r>
        <w:rPr>
          <w:rFonts w:hint="eastAsia" w:cs="Times New Roman" w:asciiTheme="minorEastAsia" w:hAnsiTheme="minorEastAsia" w:eastAsiaTheme="minorEastAsia"/>
          <w:sz w:val="30"/>
          <w:szCs w:val="30"/>
          <w:shd w:val="clear" w:color="auto" w:fill="FFFFFF"/>
        </w:rPr>
        <w:t>201. 津市市</w:t>
      </w:r>
      <w:r>
        <w:rPr>
          <w:rFonts w:hint="eastAsia" w:cs="Times New Roman"/>
          <w:sz w:val="30"/>
          <w:szCs w:val="30"/>
        </w:rPr>
        <w:t>以</w:t>
      </w:r>
      <w:r>
        <w:rPr>
          <w:rFonts w:hint="eastAsia" w:cs="Times New Roman"/>
          <w:sz w:val="30"/>
          <w:szCs w:val="30"/>
          <w:u w:val="single"/>
        </w:rPr>
        <w:t>“全省领先、全国一流”</w:t>
      </w:r>
      <w:r>
        <w:rPr>
          <w:rFonts w:hint="eastAsia" w:cs="Times New Roman"/>
          <w:sz w:val="30"/>
          <w:szCs w:val="30"/>
        </w:rPr>
        <w:t>为标准，强力推进“</w:t>
      </w:r>
      <w:r>
        <w:rPr>
          <w:rFonts w:hint="eastAsia" w:cs="Times New Roman"/>
          <w:sz w:val="30"/>
          <w:szCs w:val="30"/>
          <w:u w:val="single"/>
        </w:rPr>
        <w:t>最多跑一次</w:t>
      </w:r>
      <w:r>
        <w:rPr>
          <w:rFonts w:hint="eastAsia" w:cs="Times New Roman"/>
          <w:sz w:val="30"/>
          <w:szCs w:val="30"/>
        </w:rPr>
        <w:t>”改革。</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auto"/>
        <w:rPr>
          <w:rFonts w:cs="Times New Roman"/>
          <w:sz w:val="30"/>
          <w:szCs w:val="30"/>
          <w:shd w:val="clear" w:color="auto" w:fill="FFFFFF"/>
        </w:rPr>
      </w:pPr>
      <w:r>
        <w:rPr>
          <w:rFonts w:hint="eastAsia" w:cs="Times New Roman" w:asciiTheme="minorEastAsia" w:hAnsiTheme="minorEastAsia" w:eastAsiaTheme="minorEastAsia"/>
          <w:sz w:val="30"/>
          <w:szCs w:val="30"/>
          <w:shd w:val="clear" w:color="auto" w:fill="FFFFFF"/>
        </w:rPr>
        <w:t>202. 津市</w:t>
      </w:r>
      <w:r>
        <w:rPr>
          <w:rFonts w:hint="eastAsia" w:cs="Times New Roman"/>
          <w:sz w:val="30"/>
          <w:szCs w:val="30"/>
          <w:shd w:val="clear" w:color="auto" w:fill="FFFFFF"/>
        </w:rPr>
        <w:t>市已经</w:t>
      </w:r>
      <w:r>
        <w:rPr>
          <w:rFonts w:hint="eastAsia" w:cs="Times New Roman"/>
          <w:sz w:val="30"/>
          <w:szCs w:val="30"/>
        </w:rPr>
        <w:t>连续</w:t>
      </w:r>
      <w:r>
        <w:rPr>
          <w:rFonts w:hint="eastAsia" w:cs="Times New Roman"/>
          <w:sz w:val="30"/>
          <w:szCs w:val="30"/>
          <w:u w:val="single"/>
        </w:rPr>
        <w:t>十五年</w:t>
      </w:r>
      <w:r>
        <w:rPr>
          <w:rFonts w:hint="eastAsia" w:cs="Times New Roman"/>
          <w:sz w:val="30"/>
          <w:szCs w:val="30"/>
        </w:rPr>
        <w:t>保持全省平安县市称号，获评全国法治创建先进县市。</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auto"/>
        <w:rPr>
          <w:sz w:val="30"/>
          <w:szCs w:val="30"/>
        </w:rPr>
      </w:pPr>
      <w:r>
        <w:rPr>
          <w:rFonts w:hint="eastAsia" w:asciiTheme="minorEastAsia" w:hAnsiTheme="minorEastAsia" w:eastAsiaTheme="minorEastAsia"/>
          <w:sz w:val="30"/>
          <w:szCs w:val="30"/>
        </w:rPr>
        <w:t>203. 津市</w:t>
      </w:r>
      <w:r>
        <w:rPr>
          <w:rFonts w:hint="eastAsia"/>
          <w:sz w:val="30"/>
          <w:szCs w:val="30"/>
        </w:rPr>
        <w:t>市</w:t>
      </w:r>
      <w:r>
        <w:rPr>
          <w:rFonts w:hint="eastAsia"/>
          <w:sz w:val="30"/>
          <w:szCs w:val="30"/>
          <w:u w:val="single"/>
        </w:rPr>
        <w:t>钟灵村</w:t>
      </w:r>
      <w:r>
        <w:rPr>
          <w:rFonts w:hint="eastAsia"/>
          <w:sz w:val="30"/>
          <w:szCs w:val="30"/>
        </w:rPr>
        <w:t>被评为</w:t>
      </w:r>
      <w:r>
        <w:rPr>
          <w:rFonts w:hint="eastAsia"/>
          <w:sz w:val="30"/>
          <w:szCs w:val="30"/>
          <w:u w:val="single"/>
        </w:rPr>
        <w:t>全国“一村一品”</w:t>
      </w:r>
      <w:r>
        <w:rPr>
          <w:rFonts w:hint="eastAsia"/>
          <w:sz w:val="30"/>
          <w:szCs w:val="30"/>
        </w:rPr>
        <w:t>示范村。</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auto"/>
        <w:rPr>
          <w:sz w:val="30"/>
          <w:szCs w:val="30"/>
        </w:rPr>
      </w:pPr>
      <w:r>
        <w:rPr>
          <w:rFonts w:hint="eastAsia" w:asciiTheme="minorEastAsia" w:hAnsiTheme="minorEastAsia" w:eastAsiaTheme="minorEastAsia"/>
          <w:sz w:val="30"/>
          <w:szCs w:val="30"/>
        </w:rPr>
        <w:t xml:space="preserve">204. </w:t>
      </w:r>
      <w:r>
        <w:rPr>
          <w:rFonts w:hint="eastAsia"/>
          <w:sz w:val="30"/>
          <w:szCs w:val="30"/>
          <w:u w:val="single"/>
        </w:rPr>
        <w:t>津市牛肉米粉品牌</w:t>
      </w:r>
      <w:r>
        <w:rPr>
          <w:rFonts w:hint="eastAsia"/>
          <w:sz w:val="30"/>
          <w:szCs w:val="30"/>
        </w:rPr>
        <w:t>影响扩大，被列入全省</w:t>
      </w:r>
      <w:r>
        <w:rPr>
          <w:rFonts w:hint="eastAsia"/>
          <w:sz w:val="30"/>
          <w:szCs w:val="30"/>
          <w:u w:val="single"/>
        </w:rPr>
        <w:t>“一县一特”</w:t>
      </w:r>
      <w:r>
        <w:rPr>
          <w:rFonts w:hint="eastAsia"/>
          <w:sz w:val="30"/>
          <w:szCs w:val="30"/>
        </w:rPr>
        <w:t>产业发展名录。</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auto"/>
        <w:rPr>
          <w:sz w:val="30"/>
          <w:szCs w:val="30"/>
        </w:rPr>
      </w:pPr>
      <w:r>
        <w:rPr>
          <w:rFonts w:hint="eastAsia" w:asciiTheme="minorEastAsia" w:hAnsiTheme="minorEastAsia" w:eastAsiaTheme="minorEastAsia"/>
          <w:sz w:val="30"/>
          <w:szCs w:val="30"/>
        </w:rPr>
        <w:t xml:space="preserve">205. </w:t>
      </w:r>
      <w:r>
        <w:rPr>
          <w:rFonts w:hint="eastAsia"/>
          <w:sz w:val="30"/>
          <w:szCs w:val="30"/>
        </w:rPr>
        <w:t>药山文化旅游景区获批</w:t>
      </w:r>
      <w:r>
        <w:rPr>
          <w:rFonts w:hint="eastAsia"/>
          <w:sz w:val="30"/>
          <w:szCs w:val="30"/>
          <w:u w:val="single"/>
        </w:rPr>
        <w:t>国家3A级</w:t>
      </w:r>
      <w:r>
        <w:rPr>
          <w:rFonts w:hint="eastAsia"/>
          <w:sz w:val="30"/>
          <w:szCs w:val="30"/>
        </w:rPr>
        <w:t>景区。</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auto"/>
        <w:rPr>
          <w:sz w:val="30"/>
          <w:szCs w:val="30"/>
        </w:rPr>
      </w:pPr>
      <w:r>
        <w:rPr>
          <w:rFonts w:hint="eastAsia"/>
          <w:sz w:val="30"/>
          <w:szCs w:val="30"/>
        </w:rPr>
        <w:t>206. 我市</w:t>
      </w:r>
      <w:r>
        <w:rPr>
          <w:rFonts w:hint="eastAsia"/>
          <w:sz w:val="30"/>
          <w:szCs w:val="30"/>
          <w:u w:val="single"/>
        </w:rPr>
        <w:t>青苗</w:t>
      </w:r>
      <w:r>
        <w:rPr>
          <w:rFonts w:hint="eastAsia"/>
          <w:sz w:val="30"/>
          <w:szCs w:val="30"/>
        </w:rPr>
        <w:t>社区成功创建省五星级乡村旅游示范点。</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auto"/>
        <w:rPr>
          <w:sz w:val="30"/>
          <w:szCs w:val="30"/>
        </w:rPr>
      </w:pPr>
      <w:r>
        <w:rPr>
          <w:rFonts w:hint="eastAsia"/>
          <w:sz w:val="30"/>
          <w:szCs w:val="30"/>
        </w:rPr>
        <w:t>207. 我市扶贫领域作风问题专项治理扎实有效，2018年实现</w:t>
      </w:r>
      <w:r>
        <w:rPr>
          <w:rFonts w:hint="eastAsia"/>
          <w:sz w:val="30"/>
          <w:szCs w:val="30"/>
          <w:u w:val="single"/>
        </w:rPr>
        <w:t>1240人</w:t>
      </w:r>
      <w:r>
        <w:rPr>
          <w:rFonts w:hint="eastAsia"/>
          <w:sz w:val="30"/>
          <w:szCs w:val="30"/>
        </w:rPr>
        <w:t>脱贫、</w:t>
      </w:r>
      <w:r>
        <w:rPr>
          <w:rFonts w:hint="eastAsia"/>
          <w:sz w:val="30"/>
          <w:szCs w:val="30"/>
          <w:u w:val="single"/>
        </w:rPr>
        <w:t>4个</w:t>
      </w:r>
      <w:r>
        <w:rPr>
          <w:rFonts w:hint="eastAsia"/>
          <w:sz w:val="30"/>
          <w:szCs w:val="30"/>
        </w:rPr>
        <w:t>贫困村退出。</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auto"/>
        <w:rPr>
          <w:sz w:val="30"/>
          <w:szCs w:val="30"/>
          <w:shd w:val="clear" w:color="auto" w:fill="FFFFFF"/>
        </w:rPr>
      </w:pPr>
      <w:r>
        <w:rPr>
          <w:rFonts w:hint="eastAsia"/>
          <w:sz w:val="30"/>
          <w:szCs w:val="30"/>
        </w:rPr>
        <w:t>208. 2019年，我市</w:t>
      </w:r>
      <w:r>
        <w:rPr>
          <w:rFonts w:hint="eastAsia"/>
          <w:sz w:val="30"/>
          <w:szCs w:val="30"/>
          <w:shd w:val="clear" w:color="auto" w:fill="FFFFFF"/>
        </w:rPr>
        <w:t>力争全年引进投资</w:t>
      </w:r>
      <w:r>
        <w:rPr>
          <w:rFonts w:hint="eastAsia" w:cs="Times New Roman"/>
          <w:sz w:val="30"/>
          <w:szCs w:val="30"/>
          <w:shd w:val="clear" w:color="auto" w:fill="FFFFFF"/>
        </w:rPr>
        <w:t>2000</w:t>
      </w:r>
      <w:r>
        <w:rPr>
          <w:rFonts w:hint="eastAsia"/>
          <w:sz w:val="30"/>
          <w:szCs w:val="30"/>
          <w:shd w:val="clear" w:color="auto" w:fill="FFFFFF"/>
        </w:rPr>
        <w:t>万元以上项目</w:t>
      </w:r>
      <w:r>
        <w:rPr>
          <w:rFonts w:hint="eastAsia" w:cs="Times New Roman"/>
          <w:sz w:val="30"/>
          <w:szCs w:val="30"/>
          <w:u w:val="single"/>
          <w:shd w:val="clear" w:color="auto" w:fill="FFFFFF"/>
        </w:rPr>
        <w:t>30</w:t>
      </w:r>
      <w:r>
        <w:rPr>
          <w:rFonts w:hint="eastAsia"/>
          <w:sz w:val="30"/>
          <w:szCs w:val="30"/>
          <w:shd w:val="clear" w:color="auto" w:fill="FFFFFF"/>
        </w:rPr>
        <w:t>个以上，其中亿元以上工业项目</w:t>
      </w:r>
      <w:r>
        <w:rPr>
          <w:rFonts w:hint="eastAsia" w:cs="Times New Roman"/>
          <w:sz w:val="30"/>
          <w:szCs w:val="30"/>
          <w:u w:val="single"/>
          <w:shd w:val="clear" w:color="auto" w:fill="FFFFFF"/>
        </w:rPr>
        <w:t>10</w:t>
      </w:r>
      <w:r>
        <w:rPr>
          <w:rFonts w:hint="eastAsia"/>
          <w:sz w:val="30"/>
          <w:szCs w:val="30"/>
          <w:shd w:val="clear" w:color="auto" w:fill="FFFFFF"/>
        </w:rPr>
        <w:t>个以上。</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auto"/>
        <w:rPr>
          <w:sz w:val="30"/>
          <w:szCs w:val="30"/>
          <w:shd w:val="clear" w:color="auto" w:fill="FFFFFF"/>
        </w:rPr>
      </w:pPr>
      <w:r>
        <w:rPr>
          <w:rFonts w:hint="eastAsia"/>
          <w:sz w:val="30"/>
          <w:szCs w:val="30"/>
          <w:shd w:val="clear" w:color="auto" w:fill="FFFFFF"/>
        </w:rPr>
        <w:t>209. 原则上政府全市性会议</w:t>
      </w:r>
      <w:r>
        <w:rPr>
          <w:rFonts w:hint="eastAsia"/>
          <w:sz w:val="30"/>
          <w:szCs w:val="30"/>
          <w:u w:val="single"/>
          <w:shd w:val="clear" w:color="auto" w:fill="FFFFFF"/>
        </w:rPr>
        <w:t>每半月</w:t>
      </w:r>
      <w:r>
        <w:rPr>
          <w:rFonts w:hint="eastAsia"/>
          <w:sz w:val="30"/>
          <w:szCs w:val="30"/>
          <w:shd w:val="clear" w:color="auto" w:fill="FFFFFF"/>
        </w:rPr>
        <w:t>集中一天召开，单个会议时间控制在</w:t>
      </w:r>
      <w:r>
        <w:rPr>
          <w:rFonts w:hint="eastAsia"/>
          <w:sz w:val="30"/>
          <w:szCs w:val="30"/>
          <w:u w:val="single"/>
          <w:shd w:val="clear" w:color="auto" w:fill="FFFFFF"/>
        </w:rPr>
        <w:t>一个半小时</w:t>
      </w:r>
      <w:r>
        <w:rPr>
          <w:rFonts w:hint="eastAsia"/>
          <w:sz w:val="30"/>
          <w:szCs w:val="30"/>
          <w:shd w:val="clear" w:color="auto" w:fill="FFFFFF"/>
        </w:rPr>
        <w:t>以内。</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auto"/>
        <w:rPr>
          <w:sz w:val="30"/>
          <w:szCs w:val="30"/>
          <w:shd w:val="clear" w:color="auto" w:fill="FFFFFF"/>
        </w:rPr>
      </w:pPr>
      <w:r>
        <w:rPr>
          <w:rFonts w:hint="eastAsia"/>
          <w:sz w:val="30"/>
          <w:szCs w:val="30"/>
          <w:shd w:val="clear" w:color="auto" w:fill="FFFFFF"/>
        </w:rPr>
        <w:t>210. 2019年，我市将减少发文数量，压减文件</w:t>
      </w:r>
      <w:r>
        <w:rPr>
          <w:rFonts w:hint="eastAsia" w:cs="Times New Roman"/>
          <w:sz w:val="30"/>
          <w:szCs w:val="30"/>
          <w:u w:val="single"/>
          <w:shd w:val="clear" w:color="auto" w:fill="FFFFFF"/>
        </w:rPr>
        <w:t>5%</w:t>
      </w:r>
      <w:r>
        <w:rPr>
          <w:rFonts w:hint="eastAsia"/>
          <w:sz w:val="30"/>
          <w:szCs w:val="30"/>
          <w:shd w:val="clear" w:color="auto" w:fill="FFFFFF"/>
        </w:rPr>
        <w:t>以上。</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auto"/>
        <w:rPr>
          <w:sz w:val="30"/>
          <w:szCs w:val="30"/>
          <w:shd w:val="clear" w:color="auto" w:fill="FFFFFF"/>
        </w:rPr>
      </w:pPr>
      <w:r>
        <w:rPr>
          <w:rFonts w:hint="eastAsia"/>
          <w:sz w:val="30"/>
          <w:szCs w:val="30"/>
          <w:shd w:val="clear" w:color="auto" w:fill="FFFFFF"/>
        </w:rPr>
        <w:t>211. 2019年，我市将完成襄窑路保障房改造</w:t>
      </w:r>
      <w:r>
        <w:rPr>
          <w:rFonts w:hint="eastAsia" w:cs="Times New Roman"/>
          <w:sz w:val="30"/>
          <w:szCs w:val="30"/>
          <w:u w:val="single"/>
          <w:shd w:val="clear" w:color="auto" w:fill="FFFFFF"/>
        </w:rPr>
        <w:t>100</w:t>
      </w:r>
      <w:r>
        <w:rPr>
          <w:rFonts w:hint="eastAsia"/>
          <w:sz w:val="30"/>
          <w:szCs w:val="30"/>
          <w:shd w:val="clear" w:color="auto" w:fill="FFFFFF"/>
        </w:rPr>
        <w:t>套，启动建设双济路公租房</w:t>
      </w:r>
      <w:r>
        <w:rPr>
          <w:rFonts w:hint="eastAsia" w:cs="Times New Roman"/>
          <w:sz w:val="30"/>
          <w:szCs w:val="30"/>
          <w:u w:val="single"/>
          <w:shd w:val="clear" w:color="auto" w:fill="FFFFFF"/>
        </w:rPr>
        <w:t>300</w:t>
      </w:r>
      <w:r>
        <w:rPr>
          <w:rFonts w:hint="eastAsia"/>
          <w:sz w:val="30"/>
          <w:szCs w:val="30"/>
          <w:shd w:val="clear" w:color="auto" w:fill="FFFFFF"/>
        </w:rPr>
        <w:t>套、人才公寓公租房</w:t>
      </w:r>
      <w:r>
        <w:rPr>
          <w:rFonts w:hint="eastAsia" w:cs="Times New Roman"/>
          <w:sz w:val="30"/>
          <w:szCs w:val="30"/>
          <w:u w:val="single"/>
          <w:shd w:val="clear" w:color="auto" w:fill="FFFFFF"/>
        </w:rPr>
        <w:t>350</w:t>
      </w:r>
      <w:r>
        <w:rPr>
          <w:rFonts w:hint="eastAsia"/>
          <w:sz w:val="30"/>
          <w:szCs w:val="30"/>
          <w:shd w:val="clear" w:color="auto" w:fill="FFFFFF"/>
        </w:rPr>
        <w:t>套。</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auto"/>
        <w:rPr>
          <w:sz w:val="30"/>
          <w:szCs w:val="30"/>
          <w:shd w:val="clear" w:color="auto" w:fill="FFFFFF"/>
        </w:rPr>
      </w:pPr>
      <w:r>
        <w:rPr>
          <w:rFonts w:hint="eastAsia"/>
          <w:sz w:val="30"/>
          <w:szCs w:val="30"/>
          <w:shd w:val="clear" w:color="auto" w:fill="FFFFFF"/>
        </w:rPr>
        <w:t>212. 2019年，我市将完成自然村通水泥路和窄路加宽</w:t>
      </w:r>
      <w:r>
        <w:rPr>
          <w:rFonts w:hint="eastAsia" w:cs="Times New Roman"/>
          <w:sz w:val="30"/>
          <w:szCs w:val="30"/>
          <w:u w:val="single"/>
          <w:shd w:val="clear" w:color="auto" w:fill="FFFFFF"/>
        </w:rPr>
        <w:t>100</w:t>
      </w:r>
      <w:r>
        <w:rPr>
          <w:rFonts w:hint="eastAsia"/>
          <w:sz w:val="30"/>
          <w:szCs w:val="30"/>
          <w:shd w:val="clear" w:color="auto" w:fill="FFFFFF"/>
        </w:rPr>
        <w:t>公里。</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auto"/>
        <w:rPr>
          <w:rFonts w:cs="Times New Roman"/>
          <w:sz w:val="30"/>
          <w:szCs w:val="30"/>
          <w:shd w:val="clear" w:color="auto" w:fill="FFFFFF"/>
        </w:rPr>
      </w:pPr>
      <w:r>
        <w:rPr>
          <w:rFonts w:hint="eastAsia" w:cs="Times New Roman"/>
          <w:sz w:val="30"/>
          <w:szCs w:val="30"/>
          <w:shd w:val="clear" w:color="auto" w:fill="FFFFFF"/>
        </w:rPr>
        <w:t>213. 请简述2019年我市政府工作的总体要求。</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4"/>
        <w:jc w:val="both"/>
        <w:textAlignment w:val="auto"/>
        <w:rPr>
          <w:rFonts w:cs="Times New Roman"/>
          <w:sz w:val="30"/>
          <w:szCs w:val="30"/>
          <w:shd w:val="clear" w:color="auto" w:fill="FFFFFF"/>
        </w:rPr>
      </w:pPr>
      <w:r>
        <w:rPr>
          <w:rFonts w:hint="eastAsia" w:cs="Times New Roman"/>
          <w:sz w:val="30"/>
          <w:szCs w:val="30"/>
          <w:shd w:val="clear" w:color="auto" w:fill="FFFFFF"/>
        </w:rPr>
        <w:t>答：坚持以习近平新时代中国特色社会主义思想为指导，全面贯彻中央、省委、常德市委和津市市委经济工作会议精神，围绕工业立市、产业兴城，保持定力、真抓实干，紧扣“精准、规范、关键”，奋力谱写澧水流域现代化中心城市新篇章。</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auto"/>
        <w:rPr>
          <w:rFonts w:cs="Times New Roman"/>
          <w:sz w:val="30"/>
          <w:szCs w:val="30"/>
          <w:shd w:val="clear" w:color="auto" w:fill="FFFFFF"/>
        </w:rPr>
      </w:pPr>
      <w:r>
        <w:rPr>
          <w:rFonts w:hint="eastAsia" w:cs="Times New Roman"/>
          <w:sz w:val="30"/>
          <w:szCs w:val="30"/>
          <w:shd w:val="clear" w:color="auto" w:fill="FFFFFF"/>
        </w:rPr>
        <w:t>214. 我市2019年经济和社会发展主要预期目标是什么？</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auto"/>
        <w:rPr>
          <w:rFonts w:cs="Times New Roman"/>
          <w:sz w:val="30"/>
          <w:szCs w:val="30"/>
        </w:rPr>
      </w:pPr>
      <w:r>
        <w:rPr>
          <w:rFonts w:hint="eastAsia" w:cs="Times New Roman"/>
          <w:sz w:val="30"/>
          <w:szCs w:val="30"/>
          <w:shd w:val="clear" w:color="auto" w:fill="FFFFFF"/>
        </w:rPr>
        <w:t>答：地区生产总值增长8%以上，规模工业增加值增长10%以上，固定资产投资增长10%以上，财政总收入增长10%以上，社会消费品零售总额增长10%以上，城乡居民人均可支配收入增长8.5%以上；完成上级下达的节能减排目标任务。</w:t>
      </w:r>
    </w:p>
    <w:p>
      <w:pPr>
        <w:pStyle w:val="2"/>
        <w:keepNext w:val="0"/>
        <w:keepLines w:val="0"/>
        <w:pageBreakBefore w:val="0"/>
        <w:kinsoku/>
        <w:wordWrap/>
        <w:overflowPunct/>
        <w:topLinePunct w:val="0"/>
        <w:autoSpaceDE/>
        <w:autoSpaceDN/>
        <w:bidi w:val="0"/>
        <w:adjustRightInd/>
        <w:snapToGrid/>
        <w:spacing w:line="560" w:lineRule="exact"/>
        <w:jc w:val="left"/>
        <w:textAlignment w:val="auto"/>
        <w:rPr>
          <w:rFonts w:ascii="方正小标宋简体" w:hAnsi="Times New Roman" w:eastAsia="方正小标宋简体" w:cs="Times New Roman"/>
          <w:sz w:val="44"/>
          <w:szCs w:val="44"/>
        </w:rPr>
      </w:pPr>
    </w:p>
    <w:p>
      <w:pPr>
        <w:pStyle w:val="2"/>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Times New Roman"/>
          <w:sz w:val="32"/>
          <w:szCs w:val="32"/>
        </w:rPr>
      </w:pPr>
      <w:r>
        <w:rPr>
          <w:rFonts w:hint="eastAsia" w:ascii="黑体" w:hAnsi="黑体" w:eastAsia="黑体" w:cs="Times New Roman"/>
          <w:sz w:val="32"/>
          <w:szCs w:val="32"/>
        </w:rPr>
        <w:t>第四部分（即兴演讲）</w:t>
      </w:r>
    </w:p>
    <w:p>
      <w:pPr>
        <w:pStyle w:val="2"/>
        <w:keepNext w:val="0"/>
        <w:keepLines w:val="0"/>
        <w:pageBreakBefore w:val="0"/>
        <w:kinsoku/>
        <w:wordWrap/>
        <w:overflowPunct/>
        <w:topLinePunct w:val="0"/>
        <w:autoSpaceDE/>
        <w:autoSpaceDN/>
        <w:bidi w:val="0"/>
        <w:adjustRightInd/>
        <w:snapToGrid/>
        <w:spacing w:line="560" w:lineRule="exact"/>
        <w:ind w:firstLine="600" w:firstLineChars="200"/>
        <w:jc w:val="left"/>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215. 乡村振兴</w:t>
      </w:r>
    </w:p>
    <w:p>
      <w:pPr>
        <w:pStyle w:val="2"/>
        <w:keepNext w:val="0"/>
        <w:keepLines w:val="0"/>
        <w:pageBreakBefore w:val="0"/>
        <w:kinsoku/>
        <w:wordWrap/>
        <w:overflowPunct/>
        <w:topLinePunct w:val="0"/>
        <w:autoSpaceDE/>
        <w:autoSpaceDN/>
        <w:bidi w:val="0"/>
        <w:adjustRightInd/>
        <w:snapToGrid/>
        <w:spacing w:line="560" w:lineRule="exact"/>
        <w:ind w:firstLine="600" w:firstLineChars="200"/>
        <w:jc w:val="left"/>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216. 经济新常态</w:t>
      </w:r>
    </w:p>
    <w:p>
      <w:pPr>
        <w:pStyle w:val="2"/>
        <w:keepNext w:val="0"/>
        <w:keepLines w:val="0"/>
        <w:pageBreakBefore w:val="0"/>
        <w:kinsoku/>
        <w:wordWrap/>
        <w:overflowPunct/>
        <w:topLinePunct w:val="0"/>
        <w:autoSpaceDE/>
        <w:autoSpaceDN/>
        <w:bidi w:val="0"/>
        <w:adjustRightInd/>
        <w:snapToGrid/>
        <w:spacing w:line="560" w:lineRule="exact"/>
        <w:ind w:firstLine="600" w:firstLineChars="200"/>
        <w:jc w:val="left"/>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217. 打铁还需自身硬</w:t>
      </w:r>
    </w:p>
    <w:p>
      <w:pPr>
        <w:pStyle w:val="2"/>
        <w:keepNext w:val="0"/>
        <w:keepLines w:val="0"/>
        <w:pageBreakBefore w:val="0"/>
        <w:kinsoku/>
        <w:wordWrap/>
        <w:overflowPunct/>
        <w:topLinePunct w:val="0"/>
        <w:autoSpaceDE/>
        <w:autoSpaceDN/>
        <w:bidi w:val="0"/>
        <w:adjustRightInd/>
        <w:snapToGrid/>
        <w:spacing w:line="560" w:lineRule="exact"/>
        <w:ind w:firstLine="600" w:firstLineChars="200"/>
        <w:jc w:val="left"/>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218. “亲”“清”新型政商关系</w:t>
      </w:r>
    </w:p>
    <w:p>
      <w:pPr>
        <w:pStyle w:val="2"/>
        <w:keepNext w:val="0"/>
        <w:keepLines w:val="0"/>
        <w:pageBreakBefore w:val="0"/>
        <w:kinsoku/>
        <w:wordWrap/>
        <w:overflowPunct/>
        <w:topLinePunct w:val="0"/>
        <w:autoSpaceDE/>
        <w:autoSpaceDN/>
        <w:bidi w:val="0"/>
        <w:adjustRightInd/>
        <w:snapToGrid/>
        <w:spacing w:line="560" w:lineRule="exact"/>
        <w:ind w:firstLine="600" w:firstLineChars="200"/>
        <w:jc w:val="left"/>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219. 工匠精神</w:t>
      </w:r>
    </w:p>
    <w:p>
      <w:pPr>
        <w:pStyle w:val="2"/>
        <w:keepNext w:val="0"/>
        <w:keepLines w:val="0"/>
        <w:pageBreakBefore w:val="0"/>
        <w:kinsoku/>
        <w:wordWrap/>
        <w:overflowPunct/>
        <w:topLinePunct w:val="0"/>
        <w:autoSpaceDE/>
        <w:autoSpaceDN/>
        <w:bidi w:val="0"/>
        <w:adjustRightInd/>
        <w:snapToGrid/>
        <w:spacing w:line="560" w:lineRule="exact"/>
        <w:ind w:firstLine="600" w:firstLineChars="200"/>
        <w:jc w:val="left"/>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220. 脱贫攻坚战</w:t>
      </w:r>
    </w:p>
    <w:p>
      <w:pPr>
        <w:pStyle w:val="2"/>
        <w:keepNext w:val="0"/>
        <w:keepLines w:val="0"/>
        <w:pageBreakBefore w:val="0"/>
        <w:kinsoku/>
        <w:wordWrap/>
        <w:overflowPunct/>
        <w:topLinePunct w:val="0"/>
        <w:autoSpaceDE/>
        <w:autoSpaceDN/>
        <w:bidi w:val="0"/>
        <w:adjustRightInd/>
        <w:snapToGrid/>
        <w:spacing w:line="560" w:lineRule="exact"/>
        <w:ind w:firstLine="600" w:firstLineChars="200"/>
        <w:jc w:val="left"/>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221. 底线思维</w:t>
      </w:r>
    </w:p>
    <w:p>
      <w:pPr>
        <w:pStyle w:val="2"/>
        <w:keepNext w:val="0"/>
        <w:keepLines w:val="0"/>
        <w:pageBreakBefore w:val="0"/>
        <w:kinsoku/>
        <w:wordWrap/>
        <w:overflowPunct/>
        <w:topLinePunct w:val="0"/>
        <w:autoSpaceDE/>
        <w:autoSpaceDN/>
        <w:bidi w:val="0"/>
        <w:adjustRightInd/>
        <w:snapToGrid/>
        <w:spacing w:line="560" w:lineRule="exact"/>
        <w:ind w:firstLine="600" w:firstLineChars="200"/>
        <w:jc w:val="left"/>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222. 获得感</w:t>
      </w:r>
    </w:p>
    <w:p>
      <w:pPr>
        <w:pStyle w:val="2"/>
        <w:keepNext w:val="0"/>
        <w:keepLines w:val="0"/>
        <w:pageBreakBefore w:val="0"/>
        <w:kinsoku/>
        <w:wordWrap/>
        <w:overflowPunct/>
        <w:topLinePunct w:val="0"/>
        <w:autoSpaceDE/>
        <w:autoSpaceDN/>
        <w:bidi w:val="0"/>
        <w:adjustRightInd/>
        <w:snapToGrid/>
        <w:spacing w:line="560" w:lineRule="exact"/>
        <w:ind w:firstLine="600" w:firstLineChars="200"/>
        <w:jc w:val="left"/>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223. 蓝天保卫战</w:t>
      </w:r>
    </w:p>
    <w:p>
      <w:pPr>
        <w:pStyle w:val="2"/>
        <w:keepNext w:val="0"/>
        <w:keepLines w:val="0"/>
        <w:pageBreakBefore w:val="0"/>
        <w:kinsoku/>
        <w:wordWrap/>
        <w:overflowPunct/>
        <w:topLinePunct w:val="0"/>
        <w:autoSpaceDE/>
        <w:autoSpaceDN/>
        <w:bidi w:val="0"/>
        <w:adjustRightInd/>
        <w:snapToGrid/>
        <w:spacing w:line="560" w:lineRule="exact"/>
        <w:ind w:firstLine="600" w:firstLineChars="200"/>
        <w:jc w:val="left"/>
        <w:textAlignment w:val="auto"/>
        <w:rPr>
          <w:rFonts w:cs="Times New Roman" w:asciiTheme="minorEastAsia" w:hAnsiTheme="minorEastAsia" w:eastAsiaTheme="minorEastAsia"/>
          <w:sz w:val="30"/>
          <w:szCs w:val="30"/>
        </w:rPr>
      </w:pPr>
      <w:r>
        <w:rPr>
          <w:rFonts w:hint="eastAsia" w:cs="Times New Roman" w:asciiTheme="minorEastAsia" w:hAnsiTheme="minorEastAsia" w:eastAsiaTheme="minorEastAsia"/>
          <w:sz w:val="30"/>
          <w:szCs w:val="30"/>
        </w:rPr>
        <w:t>224. 以人民为中心</w:t>
      </w:r>
    </w:p>
    <w:p>
      <w:pPr>
        <w:pStyle w:val="2"/>
        <w:keepNext w:val="0"/>
        <w:keepLines w:val="0"/>
        <w:pageBreakBefore w:val="0"/>
        <w:kinsoku/>
        <w:wordWrap/>
        <w:overflowPunct/>
        <w:topLinePunct w:val="0"/>
        <w:autoSpaceDE/>
        <w:autoSpaceDN/>
        <w:bidi w:val="0"/>
        <w:adjustRightInd/>
        <w:snapToGrid/>
        <w:spacing w:line="560" w:lineRule="exact"/>
        <w:jc w:val="left"/>
        <w:textAlignment w:val="auto"/>
        <w:rPr>
          <w:rFonts w:ascii="方正小标宋简体" w:hAnsi="Times New Roman" w:eastAsia="方正小标宋简体" w:cs="Times New Roman"/>
          <w:sz w:val="44"/>
          <w:szCs w:val="44"/>
        </w:rPr>
      </w:pPr>
    </w:p>
    <w:p>
      <w:pPr>
        <w:pStyle w:val="2"/>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Times New Roman"/>
          <w:sz w:val="32"/>
          <w:szCs w:val="32"/>
        </w:rPr>
      </w:pPr>
      <w:r>
        <w:rPr>
          <w:rFonts w:hint="eastAsia" w:ascii="黑体" w:hAnsi="黑体" w:eastAsia="黑体" w:cs="Times New Roman"/>
          <w:sz w:val="32"/>
          <w:szCs w:val="32"/>
        </w:rPr>
        <w:t>第五部分</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仿宋_GB2312" w:asciiTheme="minorEastAsia" w:hAnsiTheme="minorEastAsia"/>
          <w:sz w:val="30"/>
          <w:szCs w:val="30"/>
        </w:rPr>
      </w:pPr>
      <w:r>
        <w:rPr>
          <w:rFonts w:hint="eastAsia" w:cs="仿宋_GB2312" w:asciiTheme="minorEastAsia" w:hAnsiTheme="minorEastAsia"/>
          <w:sz w:val="30"/>
          <w:szCs w:val="30"/>
        </w:rPr>
        <w:t>225.党支部的成立，一般由</w:t>
      </w:r>
      <w:r>
        <w:rPr>
          <w:rFonts w:hint="eastAsia" w:cs="仿宋_GB2312" w:asciiTheme="minorEastAsia" w:hAnsiTheme="minorEastAsia"/>
          <w:sz w:val="30"/>
          <w:szCs w:val="30"/>
          <w:u w:val="single"/>
        </w:rPr>
        <w:t>基层单位</w:t>
      </w:r>
      <w:r>
        <w:rPr>
          <w:rFonts w:hint="eastAsia" w:cs="仿宋_GB2312" w:asciiTheme="minorEastAsia" w:hAnsiTheme="minorEastAsia"/>
          <w:sz w:val="30"/>
          <w:szCs w:val="30"/>
        </w:rPr>
        <w:t>提出申请，所在</w:t>
      </w:r>
      <w:r>
        <w:rPr>
          <w:rFonts w:hint="eastAsia" w:cs="仿宋_GB2312" w:asciiTheme="minorEastAsia" w:hAnsiTheme="minorEastAsia"/>
          <w:sz w:val="30"/>
          <w:szCs w:val="30"/>
          <w:u w:val="single"/>
        </w:rPr>
        <w:t>乡镇（街道）</w:t>
      </w:r>
      <w:r>
        <w:rPr>
          <w:rFonts w:hint="eastAsia" w:cs="仿宋_GB2312" w:asciiTheme="minorEastAsia" w:hAnsiTheme="minorEastAsia"/>
          <w:sz w:val="30"/>
          <w:szCs w:val="30"/>
        </w:rPr>
        <w:t>或者</w:t>
      </w:r>
      <w:r>
        <w:rPr>
          <w:rFonts w:hint="eastAsia" w:cs="仿宋_GB2312" w:asciiTheme="minorEastAsia" w:hAnsiTheme="minorEastAsia"/>
          <w:sz w:val="30"/>
          <w:szCs w:val="30"/>
          <w:u w:val="single"/>
        </w:rPr>
        <w:t>单位基层党委</w:t>
      </w:r>
      <w:r>
        <w:rPr>
          <w:rFonts w:hint="eastAsia" w:cs="仿宋_GB2312" w:asciiTheme="minorEastAsia" w:hAnsiTheme="minorEastAsia"/>
          <w:sz w:val="30"/>
          <w:szCs w:val="30"/>
        </w:rPr>
        <w:t>召开会议研究决定并批复，批复时间一般</w:t>
      </w:r>
      <w:r>
        <w:rPr>
          <w:rFonts w:hint="eastAsia" w:cs="仿宋_GB2312" w:asciiTheme="minorEastAsia" w:hAnsiTheme="minorEastAsia"/>
          <w:sz w:val="30"/>
          <w:szCs w:val="30"/>
          <w:u w:val="single"/>
        </w:rPr>
        <w:t>不超过1</w:t>
      </w:r>
      <w:r>
        <w:rPr>
          <w:rFonts w:hint="eastAsia" w:cs="仿宋_GB2312" w:asciiTheme="minorEastAsia" w:hAnsiTheme="minorEastAsia"/>
          <w:sz w:val="30"/>
          <w:szCs w:val="30"/>
        </w:rPr>
        <w:t>个月。</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仿宋_GB2312" w:asciiTheme="minorEastAsia" w:hAnsiTheme="minorEastAsia"/>
          <w:sz w:val="30"/>
          <w:szCs w:val="30"/>
        </w:rPr>
      </w:pPr>
      <w:r>
        <w:rPr>
          <w:rFonts w:hint="eastAsia" w:cs="仿宋_GB2312" w:asciiTheme="minorEastAsia" w:hAnsiTheme="minorEastAsia"/>
          <w:sz w:val="30"/>
          <w:szCs w:val="30"/>
        </w:rPr>
        <w:t>226.村、社区党支部委员会每届任期</w:t>
      </w:r>
      <w:r>
        <w:rPr>
          <w:rFonts w:hint="eastAsia" w:cs="仿宋_GB2312" w:asciiTheme="minorEastAsia" w:hAnsiTheme="minorEastAsia"/>
          <w:sz w:val="30"/>
          <w:szCs w:val="30"/>
          <w:u w:val="single"/>
        </w:rPr>
        <w:t>5</w:t>
      </w:r>
      <w:r>
        <w:rPr>
          <w:rFonts w:hint="eastAsia" w:cs="仿宋_GB2312" w:asciiTheme="minorEastAsia" w:hAnsiTheme="minorEastAsia"/>
          <w:sz w:val="30"/>
          <w:szCs w:val="30"/>
        </w:rPr>
        <w:t>年，其他基层单位党支部委员会一般每届任期</w:t>
      </w:r>
      <w:r>
        <w:rPr>
          <w:rFonts w:hint="eastAsia" w:cs="仿宋_GB2312" w:asciiTheme="minorEastAsia" w:hAnsiTheme="minorEastAsia"/>
          <w:sz w:val="30"/>
          <w:szCs w:val="30"/>
          <w:u w:val="single"/>
        </w:rPr>
        <w:t>3</w:t>
      </w:r>
      <w:r>
        <w:rPr>
          <w:rFonts w:hint="eastAsia" w:cs="仿宋_GB2312" w:asciiTheme="minorEastAsia" w:hAnsiTheme="minorEastAsia"/>
          <w:sz w:val="30"/>
          <w:szCs w:val="30"/>
        </w:rPr>
        <w:t>年。</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仿宋_GB2312" w:asciiTheme="minorEastAsia" w:hAnsiTheme="minorEastAsia"/>
          <w:sz w:val="30"/>
          <w:szCs w:val="30"/>
        </w:rPr>
      </w:pPr>
      <w:r>
        <w:rPr>
          <w:rFonts w:hint="eastAsia" w:cs="仿宋_GB2312" w:asciiTheme="minorEastAsia" w:hAnsiTheme="minorEastAsia"/>
          <w:sz w:val="30"/>
          <w:szCs w:val="30"/>
        </w:rPr>
        <w:t>227.党支部党员大会议题提交表决前，应当经过充分讨论。表决必须有</w:t>
      </w:r>
      <w:r>
        <w:rPr>
          <w:rFonts w:hint="eastAsia" w:cs="仿宋_GB2312" w:asciiTheme="minorEastAsia" w:hAnsiTheme="minorEastAsia"/>
          <w:sz w:val="30"/>
          <w:szCs w:val="30"/>
          <w:u w:val="single"/>
        </w:rPr>
        <w:t>半数以上</w:t>
      </w:r>
      <w:r>
        <w:rPr>
          <w:rFonts w:hint="eastAsia" w:cs="仿宋_GB2312" w:asciiTheme="minorEastAsia" w:hAnsiTheme="minorEastAsia"/>
          <w:sz w:val="30"/>
          <w:szCs w:val="30"/>
        </w:rPr>
        <w:t>有表决权的党员到会方可进行，赞成人数超过应到会有表决权的党员的半数为通过。</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仿宋_GB2312" w:asciiTheme="minorEastAsia" w:hAnsiTheme="minorEastAsia"/>
          <w:sz w:val="30"/>
          <w:szCs w:val="30"/>
        </w:rPr>
      </w:pPr>
      <w:r>
        <w:rPr>
          <w:rFonts w:hint="eastAsia" w:cs="仿宋_GB2312" w:asciiTheme="minorEastAsia" w:hAnsiTheme="minorEastAsia"/>
          <w:sz w:val="30"/>
          <w:szCs w:val="30"/>
        </w:rPr>
        <w:t>228.《中国共产党支部工作条例》自</w:t>
      </w:r>
      <w:r>
        <w:rPr>
          <w:rFonts w:hint="eastAsia" w:cs="仿宋_GB2312" w:asciiTheme="minorEastAsia" w:hAnsiTheme="minorEastAsia"/>
          <w:sz w:val="30"/>
          <w:szCs w:val="30"/>
          <w:u w:val="single"/>
        </w:rPr>
        <w:t>2018年10月28日</w:t>
      </w:r>
      <w:r>
        <w:rPr>
          <w:rFonts w:hint="eastAsia" w:cs="仿宋_GB2312" w:asciiTheme="minorEastAsia" w:hAnsiTheme="minorEastAsia"/>
          <w:sz w:val="30"/>
          <w:szCs w:val="30"/>
        </w:rPr>
        <w:t>起施行。</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仿宋_GB2312" w:asciiTheme="minorEastAsia" w:hAnsiTheme="minorEastAsia"/>
          <w:sz w:val="30"/>
          <w:szCs w:val="30"/>
        </w:rPr>
      </w:pPr>
      <w:r>
        <w:rPr>
          <w:rFonts w:hint="eastAsia" w:cs="仿宋_GB2312" w:asciiTheme="minorEastAsia" w:hAnsiTheme="minorEastAsia"/>
          <w:sz w:val="30"/>
          <w:szCs w:val="30"/>
        </w:rPr>
        <w:t>229.《中国共产党支部工作条例（试行）》是为了</w:t>
      </w:r>
      <w:r>
        <w:rPr>
          <w:rFonts w:hint="eastAsia" w:cs="仿宋_GB2312" w:asciiTheme="minorEastAsia" w:hAnsiTheme="minorEastAsia"/>
          <w:sz w:val="30"/>
          <w:szCs w:val="30"/>
          <w:u w:val="single"/>
        </w:rPr>
        <w:t>坚持和加强党的全面领导</w:t>
      </w:r>
      <w:r>
        <w:rPr>
          <w:rFonts w:hint="eastAsia" w:cs="仿宋_GB2312" w:asciiTheme="minorEastAsia" w:hAnsiTheme="minorEastAsia"/>
          <w:sz w:val="30"/>
          <w:szCs w:val="30"/>
        </w:rPr>
        <w:t>，弘扬“支部建在连上”光荣传统，落实</w:t>
      </w:r>
      <w:r>
        <w:rPr>
          <w:rFonts w:hint="eastAsia" w:cs="仿宋_GB2312" w:asciiTheme="minorEastAsia" w:hAnsiTheme="minorEastAsia"/>
          <w:sz w:val="30"/>
          <w:szCs w:val="30"/>
          <w:u w:val="single"/>
        </w:rPr>
        <w:t>党要管党、全面从严治党</w:t>
      </w:r>
      <w:r>
        <w:rPr>
          <w:rFonts w:hint="eastAsia" w:cs="仿宋_GB2312" w:asciiTheme="minorEastAsia" w:hAnsiTheme="minorEastAsia"/>
          <w:sz w:val="30"/>
          <w:szCs w:val="30"/>
        </w:rPr>
        <w:t>要求,全面提升</w:t>
      </w:r>
      <w:r>
        <w:rPr>
          <w:rFonts w:hint="eastAsia" w:cs="仿宋_GB2312" w:asciiTheme="minorEastAsia" w:hAnsiTheme="minorEastAsia"/>
          <w:sz w:val="30"/>
          <w:szCs w:val="30"/>
          <w:u w:val="single"/>
        </w:rPr>
        <w:t>党支部组织力</w:t>
      </w:r>
      <w:r>
        <w:rPr>
          <w:rFonts w:hint="eastAsia" w:cs="仿宋_GB2312" w:asciiTheme="minorEastAsia" w:hAnsiTheme="minorEastAsia"/>
          <w:sz w:val="30"/>
          <w:szCs w:val="30"/>
        </w:rPr>
        <w:t>。</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仿宋_GB2312" w:asciiTheme="minorEastAsia" w:hAnsiTheme="minorEastAsia"/>
          <w:sz w:val="30"/>
          <w:szCs w:val="30"/>
        </w:rPr>
      </w:pPr>
      <w:r>
        <w:rPr>
          <w:rFonts w:hint="eastAsia" w:cs="仿宋_GB2312" w:asciiTheme="minorEastAsia" w:hAnsiTheme="minorEastAsia"/>
          <w:sz w:val="30"/>
          <w:szCs w:val="30"/>
        </w:rPr>
        <w:t>230.党支部设置一般以</w:t>
      </w:r>
      <w:r>
        <w:rPr>
          <w:rFonts w:hint="eastAsia" w:cs="仿宋_GB2312" w:asciiTheme="minorEastAsia" w:hAnsiTheme="minorEastAsia"/>
          <w:sz w:val="30"/>
          <w:szCs w:val="30"/>
          <w:u w:val="single"/>
        </w:rPr>
        <w:t>单位、区域</w:t>
      </w:r>
      <w:r>
        <w:rPr>
          <w:rFonts w:hint="eastAsia" w:cs="仿宋_GB2312" w:asciiTheme="minorEastAsia" w:hAnsiTheme="minorEastAsia"/>
          <w:sz w:val="30"/>
          <w:szCs w:val="30"/>
        </w:rPr>
        <w:t>为主，以</w:t>
      </w:r>
      <w:r>
        <w:rPr>
          <w:rFonts w:hint="eastAsia" w:cs="仿宋_GB2312" w:asciiTheme="minorEastAsia" w:hAnsiTheme="minorEastAsia"/>
          <w:sz w:val="30"/>
          <w:szCs w:val="30"/>
          <w:u w:val="single"/>
        </w:rPr>
        <w:t>单独</w:t>
      </w:r>
      <w:r>
        <w:rPr>
          <w:rFonts w:hint="eastAsia" w:cs="仿宋_GB2312" w:asciiTheme="minorEastAsia" w:hAnsiTheme="minorEastAsia"/>
          <w:sz w:val="30"/>
          <w:szCs w:val="30"/>
        </w:rPr>
        <w:t>组建为主要方式。凡是有正式党员</w:t>
      </w:r>
      <w:r>
        <w:rPr>
          <w:rFonts w:hint="eastAsia" w:cs="仿宋_GB2312" w:asciiTheme="minorEastAsia" w:hAnsiTheme="minorEastAsia"/>
          <w:sz w:val="30"/>
          <w:szCs w:val="30"/>
          <w:u w:val="single"/>
        </w:rPr>
        <w:t>3</w:t>
      </w:r>
      <w:r>
        <w:rPr>
          <w:rFonts w:hint="eastAsia" w:cs="仿宋_GB2312" w:asciiTheme="minorEastAsia" w:hAnsiTheme="minorEastAsia"/>
          <w:sz w:val="30"/>
          <w:szCs w:val="30"/>
        </w:rPr>
        <w:t>人以上的，都应当成立党支部。党支部党员人数一般不超过</w:t>
      </w:r>
      <w:r>
        <w:rPr>
          <w:rFonts w:hint="eastAsia" w:cs="仿宋_GB2312" w:asciiTheme="minorEastAsia" w:hAnsiTheme="minorEastAsia"/>
          <w:sz w:val="30"/>
          <w:szCs w:val="30"/>
          <w:u w:val="single"/>
        </w:rPr>
        <w:t>50</w:t>
      </w:r>
      <w:r>
        <w:rPr>
          <w:rFonts w:hint="eastAsia" w:cs="仿宋_GB2312" w:asciiTheme="minorEastAsia" w:hAnsiTheme="minorEastAsia"/>
          <w:sz w:val="30"/>
          <w:szCs w:val="30"/>
        </w:rPr>
        <w:t>人。</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仿宋_GB2312" w:asciiTheme="minorEastAsia" w:hAnsiTheme="minorEastAsia"/>
          <w:sz w:val="30"/>
          <w:szCs w:val="30"/>
        </w:rPr>
      </w:pPr>
      <w:r>
        <w:rPr>
          <w:rFonts w:hint="eastAsia" w:cs="仿宋_GB2312" w:asciiTheme="minorEastAsia" w:hAnsiTheme="minorEastAsia"/>
          <w:sz w:val="30"/>
          <w:szCs w:val="30"/>
        </w:rPr>
        <w:t>231.党支部委员会会议一般</w:t>
      </w:r>
      <w:r>
        <w:rPr>
          <w:rFonts w:hint="eastAsia" w:cs="仿宋_GB2312" w:asciiTheme="minorEastAsia" w:hAnsiTheme="minorEastAsia"/>
          <w:sz w:val="30"/>
          <w:szCs w:val="30"/>
          <w:u w:val="single"/>
        </w:rPr>
        <w:t>每月</w:t>
      </w:r>
      <w:r>
        <w:rPr>
          <w:rFonts w:hint="eastAsia" w:cs="仿宋_GB2312" w:asciiTheme="minorEastAsia" w:hAnsiTheme="minorEastAsia"/>
          <w:sz w:val="30"/>
          <w:szCs w:val="30"/>
        </w:rPr>
        <w:t>召开一次，党支部委员会会议须有</w:t>
      </w:r>
      <w:r>
        <w:rPr>
          <w:rFonts w:hint="eastAsia" w:cs="仿宋_GB2312" w:asciiTheme="minorEastAsia" w:hAnsiTheme="minorEastAsia"/>
          <w:sz w:val="30"/>
          <w:szCs w:val="30"/>
          <w:u w:val="single"/>
        </w:rPr>
        <w:t>半数以上</w:t>
      </w:r>
      <w:r>
        <w:rPr>
          <w:rFonts w:hint="eastAsia" w:cs="仿宋_GB2312" w:asciiTheme="minorEastAsia" w:hAnsiTheme="minorEastAsia"/>
          <w:sz w:val="30"/>
          <w:szCs w:val="30"/>
        </w:rPr>
        <w:t>委员到会方可进行。</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仿宋_GB2312" w:asciiTheme="minorEastAsia" w:hAnsiTheme="minorEastAsia"/>
          <w:sz w:val="30"/>
          <w:szCs w:val="30"/>
        </w:rPr>
      </w:pPr>
      <w:r>
        <w:rPr>
          <w:rFonts w:hint="eastAsia" w:cs="仿宋_GB2312" w:asciiTheme="minorEastAsia" w:hAnsiTheme="minorEastAsia"/>
          <w:sz w:val="30"/>
          <w:szCs w:val="30"/>
        </w:rPr>
        <w:t>232.有正式党员</w:t>
      </w:r>
      <w:r>
        <w:rPr>
          <w:rFonts w:hint="eastAsia" w:cs="仿宋_GB2312" w:asciiTheme="minorEastAsia" w:hAnsiTheme="minorEastAsia"/>
          <w:sz w:val="30"/>
          <w:szCs w:val="30"/>
          <w:u w:val="single"/>
        </w:rPr>
        <w:t>7</w:t>
      </w:r>
      <w:r>
        <w:rPr>
          <w:rFonts w:hint="eastAsia" w:cs="仿宋_GB2312" w:asciiTheme="minorEastAsia" w:hAnsiTheme="minorEastAsia"/>
          <w:sz w:val="30"/>
          <w:szCs w:val="30"/>
        </w:rPr>
        <w:t>人以上的党支部，应当设立</w:t>
      </w:r>
      <w:r>
        <w:rPr>
          <w:rFonts w:hint="eastAsia" w:cs="仿宋_GB2312" w:asciiTheme="minorEastAsia" w:hAnsiTheme="minorEastAsia"/>
          <w:sz w:val="30"/>
          <w:szCs w:val="30"/>
          <w:u w:val="single"/>
        </w:rPr>
        <w:t>党支部委员会</w:t>
      </w:r>
      <w:r>
        <w:rPr>
          <w:rFonts w:hint="eastAsia" w:cs="仿宋_GB2312" w:asciiTheme="minorEastAsia" w:hAnsiTheme="minorEastAsia"/>
          <w:sz w:val="30"/>
          <w:szCs w:val="30"/>
        </w:rPr>
        <w:t>。党支部委员会由</w:t>
      </w:r>
      <w:r>
        <w:rPr>
          <w:rFonts w:hint="eastAsia" w:cs="仿宋_GB2312" w:asciiTheme="minorEastAsia" w:hAnsiTheme="minorEastAsia"/>
          <w:sz w:val="30"/>
          <w:szCs w:val="30"/>
          <w:u w:val="single"/>
        </w:rPr>
        <w:t>3至5</w:t>
      </w:r>
      <w:r>
        <w:rPr>
          <w:rFonts w:hint="eastAsia" w:cs="仿宋_GB2312" w:asciiTheme="minorEastAsia" w:hAnsiTheme="minorEastAsia"/>
          <w:sz w:val="30"/>
          <w:szCs w:val="30"/>
        </w:rPr>
        <w:t>人组成，一般不超过</w:t>
      </w:r>
      <w:r>
        <w:rPr>
          <w:rFonts w:hint="eastAsia" w:cs="仿宋_GB2312" w:asciiTheme="minorEastAsia" w:hAnsiTheme="minorEastAsia"/>
          <w:sz w:val="30"/>
          <w:szCs w:val="30"/>
          <w:u w:val="single"/>
        </w:rPr>
        <w:t>7</w:t>
      </w:r>
      <w:r>
        <w:rPr>
          <w:rFonts w:hint="eastAsia" w:cs="仿宋_GB2312" w:asciiTheme="minorEastAsia" w:hAnsiTheme="minorEastAsia"/>
          <w:sz w:val="30"/>
          <w:szCs w:val="30"/>
        </w:rPr>
        <w:t>人。正式党员不足</w:t>
      </w:r>
      <w:r>
        <w:rPr>
          <w:rFonts w:hint="eastAsia" w:cs="仿宋_GB2312" w:asciiTheme="minorEastAsia" w:hAnsiTheme="minorEastAsia"/>
          <w:sz w:val="30"/>
          <w:szCs w:val="30"/>
          <w:u w:val="single"/>
        </w:rPr>
        <w:t>7</w:t>
      </w:r>
      <w:r>
        <w:rPr>
          <w:rFonts w:hint="eastAsia" w:cs="仿宋_GB2312" w:asciiTheme="minorEastAsia" w:hAnsiTheme="minorEastAsia"/>
          <w:sz w:val="30"/>
          <w:szCs w:val="30"/>
        </w:rPr>
        <w:t>人的党支部，设</w:t>
      </w:r>
      <w:r>
        <w:rPr>
          <w:rFonts w:hint="eastAsia" w:cs="仿宋_GB2312" w:asciiTheme="minorEastAsia" w:hAnsiTheme="minorEastAsia"/>
          <w:sz w:val="30"/>
          <w:szCs w:val="30"/>
          <w:u w:val="single"/>
        </w:rPr>
        <w:t>1</w:t>
      </w:r>
      <w:r>
        <w:rPr>
          <w:rFonts w:hint="eastAsia" w:cs="仿宋_GB2312" w:asciiTheme="minorEastAsia" w:hAnsiTheme="minorEastAsia"/>
          <w:sz w:val="30"/>
          <w:szCs w:val="30"/>
        </w:rPr>
        <w:t>名书记，必要时可以设</w:t>
      </w:r>
      <w:r>
        <w:rPr>
          <w:rFonts w:hint="eastAsia" w:cs="仿宋_GB2312" w:asciiTheme="minorEastAsia" w:hAnsiTheme="minorEastAsia"/>
          <w:sz w:val="30"/>
          <w:szCs w:val="30"/>
          <w:u w:val="single"/>
        </w:rPr>
        <w:t>1名副书记</w:t>
      </w:r>
      <w:r>
        <w:rPr>
          <w:rFonts w:hint="eastAsia" w:cs="仿宋_GB2312" w:asciiTheme="minorEastAsia" w:hAnsiTheme="minorEastAsia"/>
          <w:sz w:val="30"/>
          <w:szCs w:val="30"/>
        </w:rPr>
        <w:t>。</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仿宋_GB2312" w:asciiTheme="minorEastAsia" w:hAnsiTheme="minorEastAsia"/>
          <w:sz w:val="30"/>
          <w:szCs w:val="30"/>
        </w:rPr>
      </w:pPr>
      <w:r>
        <w:rPr>
          <w:rFonts w:hint="eastAsia" w:cs="仿宋_GB2312" w:asciiTheme="minorEastAsia" w:hAnsiTheme="minorEastAsia"/>
          <w:sz w:val="30"/>
          <w:szCs w:val="30"/>
        </w:rPr>
        <w:t>233.党员领导干部应当定期为</w:t>
      </w:r>
      <w:r>
        <w:rPr>
          <w:rFonts w:hint="eastAsia" w:cs="仿宋_GB2312" w:asciiTheme="minorEastAsia" w:hAnsiTheme="minorEastAsia"/>
          <w:sz w:val="30"/>
          <w:szCs w:val="30"/>
          <w:u w:val="single"/>
        </w:rPr>
        <w:t>基层党员讲党课</w:t>
      </w:r>
      <w:r>
        <w:rPr>
          <w:rFonts w:hint="eastAsia" w:cs="仿宋_GB2312" w:asciiTheme="minorEastAsia" w:hAnsiTheme="minorEastAsia"/>
          <w:sz w:val="30"/>
          <w:szCs w:val="30"/>
        </w:rPr>
        <w:t>，党委（党组）书记每年至少讲</w:t>
      </w:r>
      <w:r>
        <w:rPr>
          <w:rFonts w:hint="eastAsia" w:cs="仿宋_GB2312" w:asciiTheme="minorEastAsia" w:hAnsiTheme="minorEastAsia"/>
          <w:sz w:val="30"/>
          <w:szCs w:val="30"/>
          <w:u w:val="single"/>
        </w:rPr>
        <w:t>1</w:t>
      </w:r>
      <w:r>
        <w:rPr>
          <w:rFonts w:hint="eastAsia" w:cs="仿宋_GB2312" w:asciiTheme="minorEastAsia" w:hAnsiTheme="minorEastAsia"/>
          <w:sz w:val="30"/>
          <w:szCs w:val="30"/>
        </w:rPr>
        <w:t>次党课。</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仿宋_GB2312" w:asciiTheme="minorEastAsia" w:hAnsiTheme="minorEastAsia"/>
          <w:sz w:val="30"/>
          <w:szCs w:val="30"/>
        </w:rPr>
      </w:pPr>
      <w:r>
        <w:rPr>
          <w:rFonts w:hint="eastAsia" w:cs="仿宋_GB2312" w:asciiTheme="minorEastAsia" w:hAnsiTheme="minorEastAsia"/>
          <w:sz w:val="30"/>
          <w:szCs w:val="30"/>
        </w:rPr>
        <w:t>234.党支部党员大会是党支部的</w:t>
      </w:r>
      <w:r>
        <w:rPr>
          <w:rFonts w:hint="eastAsia" w:cs="仿宋_GB2312" w:asciiTheme="minorEastAsia" w:hAnsiTheme="minorEastAsia"/>
          <w:sz w:val="30"/>
          <w:szCs w:val="30"/>
          <w:u w:val="single"/>
        </w:rPr>
        <w:t>议事决策机构</w:t>
      </w:r>
      <w:r>
        <w:rPr>
          <w:rFonts w:hint="eastAsia" w:cs="仿宋_GB2312" w:asciiTheme="minorEastAsia" w:hAnsiTheme="minorEastAsia"/>
          <w:sz w:val="30"/>
          <w:szCs w:val="30"/>
        </w:rPr>
        <w:t>，由全体党员参加，一般</w:t>
      </w:r>
      <w:r>
        <w:rPr>
          <w:rFonts w:hint="eastAsia" w:cs="仿宋_GB2312" w:asciiTheme="minorEastAsia" w:hAnsiTheme="minorEastAsia"/>
          <w:sz w:val="30"/>
          <w:szCs w:val="30"/>
          <w:u w:val="single"/>
        </w:rPr>
        <w:t>每</w:t>
      </w:r>
      <w:r>
        <w:rPr>
          <w:rFonts w:hint="eastAsia" w:cs="仿宋_GB2312" w:asciiTheme="minorEastAsia" w:hAnsiTheme="minorEastAsia"/>
          <w:sz w:val="30"/>
          <w:szCs w:val="30"/>
        </w:rPr>
        <w:t>季度召开</w:t>
      </w:r>
      <w:r>
        <w:rPr>
          <w:rFonts w:hint="eastAsia" w:cs="仿宋_GB2312" w:asciiTheme="minorEastAsia" w:hAnsiTheme="minorEastAsia"/>
          <w:sz w:val="30"/>
          <w:szCs w:val="30"/>
          <w:u w:val="single"/>
        </w:rPr>
        <w:t>1</w:t>
      </w:r>
      <w:r>
        <w:rPr>
          <w:rFonts w:hint="eastAsia" w:cs="仿宋_GB2312" w:asciiTheme="minorEastAsia" w:hAnsiTheme="minorEastAsia"/>
          <w:sz w:val="30"/>
          <w:szCs w:val="30"/>
        </w:rPr>
        <w:t>次。</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仿宋_GB2312" w:asciiTheme="minorEastAsia" w:hAnsiTheme="minorEastAsia"/>
          <w:sz w:val="30"/>
          <w:szCs w:val="30"/>
        </w:rPr>
      </w:pPr>
      <w:r>
        <w:rPr>
          <w:rFonts w:hint="eastAsia" w:cs="仿宋_GB2312" w:asciiTheme="minorEastAsia" w:hAnsiTheme="minorEastAsia"/>
          <w:sz w:val="30"/>
          <w:szCs w:val="30"/>
        </w:rPr>
        <w:t>235.党支部应当组织党员按期参加</w:t>
      </w:r>
      <w:r>
        <w:rPr>
          <w:rFonts w:hint="eastAsia" w:cs="仿宋_GB2312" w:asciiTheme="minorEastAsia" w:hAnsiTheme="minorEastAsia"/>
          <w:sz w:val="30"/>
          <w:szCs w:val="30"/>
          <w:u w:val="single"/>
        </w:rPr>
        <w:t>党员大会</w:t>
      </w:r>
      <w:r>
        <w:rPr>
          <w:rFonts w:hint="eastAsia" w:cs="仿宋_GB2312" w:asciiTheme="minorEastAsia" w:hAnsiTheme="minorEastAsia"/>
          <w:sz w:val="30"/>
          <w:szCs w:val="30"/>
        </w:rPr>
        <w:t>、</w:t>
      </w:r>
      <w:r>
        <w:rPr>
          <w:rFonts w:hint="eastAsia" w:cs="仿宋_GB2312" w:asciiTheme="minorEastAsia" w:hAnsiTheme="minorEastAsia"/>
          <w:sz w:val="30"/>
          <w:szCs w:val="30"/>
          <w:u w:val="single"/>
        </w:rPr>
        <w:t>党小组会</w:t>
      </w:r>
      <w:r>
        <w:rPr>
          <w:rFonts w:hint="eastAsia" w:cs="仿宋_GB2312" w:asciiTheme="minorEastAsia" w:hAnsiTheme="minorEastAsia"/>
          <w:sz w:val="30"/>
          <w:szCs w:val="30"/>
        </w:rPr>
        <w:t>和</w:t>
      </w:r>
      <w:r>
        <w:rPr>
          <w:rFonts w:hint="eastAsia" w:cs="仿宋_GB2312" w:asciiTheme="minorEastAsia" w:hAnsiTheme="minorEastAsia"/>
          <w:sz w:val="30"/>
          <w:szCs w:val="30"/>
          <w:u w:val="single"/>
        </w:rPr>
        <w:t>上党课</w:t>
      </w:r>
      <w:r>
        <w:rPr>
          <w:rFonts w:hint="eastAsia" w:cs="仿宋_GB2312" w:asciiTheme="minorEastAsia" w:hAnsiTheme="minorEastAsia"/>
          <w:sz w:val="30"/>
          <w:szCs w:val="30"/>
        </w:rPr>
        <w:t>，定期召开</w:t>
      </w:r>
      <w:r>
        <w:rPr>
          <w:rFonts w:hint="eastAsia" w:cs="仿宋_GB2312" w:asciiTheme="minorEastAsia" w:hAnsiTheme="minorEastAsia"/>
          <w:sz w:val="30"/>
          <w:szCs w:val="30"/>
          <w:u w:val="single"/>
        </w:rPr>
        <w:t>党支部委员会议</w:t>
      </w:r>
      <w:r>
        <w:rPr>
          <w:rFonts w:hint="eastAsia" w:cs="仿宋_GB2312" w:asciiTheme="minorEastAsia" w:hAnsiTheme="minorEastAsia"/>
          <w:sz w:val="30"/>
          <w:szCs w:val="30"/>
        </w:rPr>
        <w:t>。</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仿宋_GB2312" w:asciiTheme="minorEastAsia" w:hAnsiTheme="minorEastAsia"/>
          <w:sz w:val="30"/>
          <w:szCs w:val="30"/>
        </w:rPr>
      </w:pPr>
      <w:r>
        <w:rPr>
          <w:rFonts w:hint="eastAsia" w:cs="仿宋_GB2312" w:asciiTheme="minorEastAsia" w:hAnsiTheme="minorEastAsia"/>
          <w:sz w:val="30"/>
          <w:szCs w:val="30"/>
        </w:rPr>
        <w:t>236.党支部每月相对固定1天开展主题党日，组织党员集中</w:t>
      </w:r>
      <w:r>
        <w:rPr>
          <w:rFonts w:hint="eastAsia" w:cs="仿宋_GB2312" w:asciiTheme="minorEastAsia" w:hAnsiTheme="minorEastAsia"/>
          <w:sz w:val="30"/>
          <w:szCs w:val="30"/>
          <w:u w:val="single"/>
        </w:rPr>
        <w:t>学习</w:t>
      </w:r>
      <w:r>
        <w:rPr>
          <w:rFonts w:hint="eastAsia" w:cs="仿宋_GB2312" w:asciiTheme="minorEastAsia" w:hAnsiTheme="minorEastAsia"/>
          <w:sz w:val="30"/>
          <w:szCs w:val="30"/>
        </w:rPr>
        <w:t>、</w:t>
      </w:r>
      <w:r>
        <w:rPr>
          <w:rFonts w:hint="eastAsia" w:cs="仿宋_GB2312" w:asciiTheme="minorEastAsia" w:hAnsiTheme="minorEastAsia"/>
          <w:sz w:val="30"/>
          <w:szCs w:val="30"/>
          <w:u w:val="single"/>
        </w:rPr>
        <w:t>过组织生活</w:t>
      </w:r>
      <w:r>
        <w:rPr>
          <w:rFonts w:hint="eastAsia" w:cs="仿宋_GB2312" w:asciiTheme="minorEastAsia" w:hAnsiTheme="minorEastAsia"/>
          <w:sz w:val="30"/>
          <w:szCs w:val="30"/>
        </w:rPr>
        <w:t>、</w:t>
      </w:r>
      <w:r>
        <w:rPr>
          <w:rFonts w:hint="eastAsia" w:cs="仿宋_GB2312" w:asciiTheme="minorEastAsia" w:hAnsiTheme="minorEastAsia"/>
          <w:sz w:val="30"/>
          <w:szCs w:val="30"/>
          <w:u w:val="single"/>
        </w:rPr>
        <w:t>进行民主评议事</w:t>
      </w:r>
      <w:r>
        <w:rPr>
          <w:rFonts w:hint="eastAsia" w:cs="仿宋_GB2312" w:asciiTheme="minorEastAsia" w:hAnsiTheme="minorEastAsia"/>
          <w:sz w:val="30"/>
          <w:szCs w:val="30"/>
        </w:rPr>
        <w:t>和</w:t>
      </w:r>
      <w:r>
        <w:rPr>
          <w:rFonts w:hint="eastAsia" w:cs="仿宋_GB2312" w:asciiTheme="minorEastAsia" w:hAnsiTheme="minorEastAsia"/>
          <w:sz w:val="30"/>
          <w:szCs w:val="30"/>
          <w:u w:val="single"/>
        </w:rPr>
        <w:t>志愿者服务</w:t>
      </w:r>
      <w:r>
        <w:rPr>
          <w:rFonts w:hint="eastAsia" w:cs="仿宋_GB2312" w:asciiTheme="minorEastAsia" w:hAnsiTheme="minorEastAsia"/>
          <w:sz w:val="30"/>
          <w:szCs w:val="30"/>
        </w:rPr>
        <w:t>等。</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仿宋_GB2312" w:asciiTheme="minorEastAsia" w:hAnsiTheme="minorEastAsia"/>
          <w:sz w:val="30"/>
          <w:szCs w:val="30"/>
        </w:rPr>
      </w:pPr>
    </w:p>
    <w:p>
      <w:pPr>
        <w:pStyle w:val="2"/>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Times New Roman"/>
          <w:sz w:val="32"/>
          <w:szCs w:val="32"/>
        </w:rPr>
      </w:pPr>
      <w:r>
        <w:rPr>
          <w:rFonts w:hint="eastAsia" w:ascii="黑体" w:hAnsi="黑体" w:eastAsia="黑体" w:cs="Times New Roman"/>
          <w:sz w:val="32"/>
          <w:szCs w:val="32"/>
        </w:rPr>
        <w:t>第六部分</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仿宋_GB2312" w:asciiTheme="minorEastAsia" w:hAnsiTheme="minorEastAsia"/>
          <w:sz w:val="30"/>
          <w:szCs w:val="30"/>
        </w:rPr>
      </w:pPr>
      <w:r>
        <w:rPr>
          <w:rFonts w:hint="eastAsia" w:cs="仿宋_GB2312" w:asciiTheme="minorEastAsia" w:hAnsiTheme="minorEastAsia"/>
          <w:sz w:val="30"/>
          <w:szCs w:val="30"/>
        </w:rPr>
        <w:t>237.党的农村基层组织应当加强</w:t>
      </w:r>
      <w:r>
        <w:rPr>
          <w:rFonts w:hint="eastAsia" w:cs="仿宋_GB2312" w:asciiTheme="minorEastAsia" w:hAnsiTheme="minorEastAsia"/>
          <w:sz w:val="30"/>
          <w:szCs w:val="30"/>
          <w:u w:val="single"/>
        </w:rPr>
        <w:t>对党员、群众的无神论</w:t>
      </w:r>
      <w:r>
        <w:rPr>
          <w:rFonts w:hint="eastAsia" w:cs="仿宋_GB2312" w:asciiTheme="minorEastAsia" w:hAnsiTheme="minorEastAsia"/>
          <w:sz w:val="30"/>
          <w:szCs w:val="30"/>
        </w:rPr>
        <w:t>宣传教育，引导</w:t>
      </w:r>
      <w:r>
        <w:rPr>
          <w:rFonts w:hint="eastAsia" w:cs="仿宋_GB2312" w:asciiTheme="minorEastAsia" w:hAnsiTheme="minorEastAsia"/>
          <w:sz w:val="30"/>
          <w:szCs w:val="30"/>
          <w:u w:val="single"/>
        </w:rPr>
        <w:t>党员、群众自觉抵制腐朽落后文化侵蚀</w:t>
      </w:r>
      <w:r>
        <w:rPr>
          <w:rFonts w:hint="eastAsia" w:cs="仿宋_GB2312" w:asciiTheme="minorEastAsia" w:hAnsiTheme="minorEastAsia"/>
          <w:sz w:val="30"/>
          <w:szCs w:val="30"/>
        </w:rPr>
        <w:t>，弘扬</w:t>
      </w:r>
      <w:r>
        <w:rPr>
          <w:rFonts w:hint="eastAsia" w:cs="仿宋_GB2312" w:asciiTheme="minorEastAsia" w:hAnsiTheme="minorEastAsia"/>
          <w:sz w:val="30"/>
          <w:szCs w:val="30"/>
          <w:u w:val="single"/>
        </w:rPr>
        <w:t>科学精神</w:t>
      </w:r>
      <w:r>
        <w:rPr>
          <w:rFonts w:hint="eastAsia" w:cs="仿宋_GB2312" w:asciiTheme="minorEastAsia" w:hAnsiTheme="minorEastAsia"/>
          <w:sz w:val="30"/>
          <w:szCs w:val="30"/>
        </w:rPr>
        <w:t>，普及</w:t>
      </w:r>
      <w:r>
        <w:rPr>
          <w:rFonts w:hint="eastAsia" w:cs="仿宋_GB2312" w:asciiTheme="minorEastAsia" w:hAnsiTheme="minorEastAsia"/>
          <w:sz w:val="30"/>
          <w:szCs w:val="30"/>
          <w:u w:val="single"/>
        </w:rPr>
        <w:t>科学知识</w:t>
      </w:r>
      <w:r>
        <w:rPr>
          <w:rFonts w:hint="eastAsia" w:cs="仿宋_GB2312" w:asciiTheme="minorEastAsia" w:hAnsiTheme="minorEastAsia"/>
          <w:sz w:val="30"/>
          <w:szCs w:val="30"/>
        </w:rPr>
        <w:t>。</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仿宋_GB2312" w:asciiTheme="minorEastAsia" w:hAnsiTheme="minorEastAsia"/>
          <w:sz w:val="30"/>
          <w:szCs w:val="30"/>
        </w:rPr>
      </w:pPr>
      <w:r>
        <w:rPr>
          <w:rFonts w:hint="eastAsia" w:cs="仿宋_GB2312" w:asciiTheme="minorEastAsia" w:hAnsiTheme="minorEastAsia"/>
          <w:sz w:val="30"/>
          <w:szCs w:val="30"/>
        </w:rPr>
        <w:t>238.以</w:t>
      </w:r>
      <w:r>
        <w:rPr>
          <w:rFonts w:hint="eastAsia" w:cs="仿宋_GB2312" w:asciiTheme="minorEastAsia" w:hAnsiTheme="minorEastAsia"/>
          <w:sz w:val="30"/>
          <w:szCs w:val="30"/>
          <w:u w:val="single"/>
        </w:rPr>
        <w:t>村</w:t>
      </w:r>
      <w:r>
        <w:rPr>
          <w:rFonts w:hint="eastAsia" w:cs="仿宋_GB2312" w:asciiTheme="minorEastAsia" w:hAnsiTheme="minorEastAsia"/>
          <w:sz w:val="30"/>
          <w:szCs w:val="30"/>
        </w:rPr>
        <w:t>为基本单元设置党组织。有正式党员</w:t>
      </w:r>
      <w:r>
        <w:rPr>
          <w:rFonts w:hint="eastAsia" w:cs="仿宋_GB2312" w:asciiTheme="minorEastAsia" w:hAnsiTheme="minorEastAsia"/>
          <w:sz w:val="30"/>
          <w:szCs w:val="30"/>
          <w:u w:val="single"/>
        </w:rPr>
        <w:t>3</w:t>
      </w:r>
      <w:r>
        <w:rPr>
          <w:rFonts w:hint="eastAsia" w:cs="仿宋_GB2312" w:asciiTheme="minorEastAsia" w:hAnsiTheme="minorEastAsia"/>
          <w:sz w:val="30"/>
          <w:szCs w:val="30"/>
        </w:rPr>
        <w:t>人以上的村，应当成立</w:t>
      </w:r>
      <w:r>
        <w:rPr>
          <w:rFonts w:hint="eastAsia" w:cs="仿宋_GB2312" w:asciiTheme="minorEastAsia" w:hAnsiTheme="minorEastAsia"/>
          <w:sz w:val="30"/>
          <w:szCs w:val="30"/>
          <w:u w:val="single"/>
        </w:rPr>
        <w:t>党支部</w:t>
      </w:r>
      <w:r>
        <w:rPr>
          <w:rFonts w:hint="eastAsia" w:cs="仿宋_GB2312" w:asciiTheme="minorEastAsia" w:hAnsiTheme="minorEastAsia"/>
          <w:sz w:val="30"/>
          <w:szCs w:val="30"/>
        </w:rPr>
        <w:t>；不足</w:t>
      </w:r>
      <w:r>
        <w:rPr>
          <w:rFonts w:hint="eastAsia" w:cs="仿宋_GB2312" w:asciiTheme="minorEastAsia" w:hAnsiTheme="minorEastAsia"/>
          <w:sz w:val="30"/>
          <w:szCs w:val="30"/>
          <w:u w:val="single"/>
        </w:rPr>
        <w:t>3</w:t>
      </w:r>
      <w:r>
        <w:rPr>
          <w:rFonts w:hint="eastAsia" w:cs="仿宋_GB2312" w:asciiTheme="minorEastAsia" w:hAnsiTheme="minorEastAsia"/>
          <w:sz w:val="30"/>
          <w:szCs w:val="30"/>
        </w:rPr>
        <w:t>人的，可以与邻近村联合成立党支部。党员人数超过50人的村，或者党员人数虽不足50人、确因工作需要的村，可以成立</w:t>
      </w:r>
      <w:r>
        <w:rPr>
          <w:rFonts w:hint="eastAsia" w:cs="仿宋_GB2312" w:asciiTheme="minorEastAsia" w:hAnsiTheme="minorEastAsia"/>
          <w:sz w:val="30"/>
          <w:szCs w:val="30"/>
          <w:u w:val="single"/>
        </w:rPr>
        <w:t>党的总支部</w:t>
      </w:r>
      <w:r>
        <w:rPr>
          <w:rFonts w:hint="eastAsia" w:cs="仿宋_GB2312" w:asciiTheme="minorEastAsia" w:hAnsiTheme="minorEastAsia"/>
          <w:sz w:val="30"/>
          <w:szCs w:val="30"/>
        </w:rPr>
        <w:t>。</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仿宋_GB2312" w:asciiTheme="minorEastAsia" w:hAnsiTheme="minorEastAsia"/>
          <w:sz w:val="30"/>
          <w:szCs w:val="30"/>
        </w:rPr>
      </w:pPr>
      <w:r>
        <w:rPr>
          <w:rFonts w:hint="eastAsia" w:cs="仿宋_GB2312" w:asciiTheme="minorEastAsia" w:hAnsiTheme="minorEastAsia"/>
          <w:sz w:val="30"/>
          <w:szCs w:val="30"/>
        </w:rPr>
        <w:t>239.乡镇党委一般设委员</w:t>
      </w:r>
      <w:r>
        <w:rPr>
          <w:rFonts w:hint="eastAsia" w:cs="仿宋_GB2312" w:asciiTheme="minorEastAsia" w:hAnsiTheme="minorEastAsia"/>
          <w:sz w:val="30"/>
          <w:szCs w:val="30"/>
          <w:u w:val="single"/>
        </w:rPr>
        <w:t>7至9</w:t>
      </w:r>
      <w:r>
        <w:rPr>
          <w:rFonts w:hint="eastAsia" w:cs="仿宋_GB2312" w:asciiTheme="minorEastAsia" w:hAnsiTheme="minorEastAsia"/>
          <w:sz w:val="30"/>
          <w:szCs w:val="30"/>
        </w:rPr>
        <w:t>名，其中书记</w:t>
      </w:r>
      <w:r>
        <w:rPr>
          <w:rFonts w:hint="eastAsia" w:cs="仿宋_GB2312" w:asciiTheme="minorEastAsia" w:hAnsiTheme="minorEastAsia"/>
          <w:sz w:val="30"/>
          <w:szCs w:val="30"/>
          <w:u w:val="single"/>
        </w:rPr>
        <w:t>1</w:t>
      </w:r>
      <w:r>
        <w:rPr>
          <w:rFonts w:hint="eastAsia" w:cs="仿宋_GB2312" w:asciiTheme="minorEastAsia" w:hAnsiTheme="minorEastAsia"/>
          <w:sz w:val="30"/>
          <w:szCs w:val="30"/>
        </w:rPr>
        <w:t>名、副书记</w:t>
      </w:r>
      <w:r>
        <w:rPr>
          <w:rFonts w:hint="eastAsia" w:cs="仿宋_GB2312" w:asciiTheme="minorEastAsia" w:hAnsiTheme="minorEastAsia"/>
          <w:sz w:val="30"/>
          <w:szCs w:val="30"/>
          <w:u w:val="single"/>
        </w:rPr>
        <w:t>2至3</w:t>
      </w:r>
      <w:r>
        <w:rPr>
          <w:rFonts w:hint="eastAsia" w:cs="仿宋_GB2312" w:asciiTheme="minorEastAsia" w:hAnsiTheme="minorEastAsia"/>
          <w:sz w:val="30"/>
          <w:szCs w:val="30"/>
        </w:rPr>
        <w:t>名，应当设</w:t>
      </w:r>
      <w:r>
        <w:rPr>
          <w:rFonts w:hint="eastAsia" w:cs="仿宋_GB2312" w:asciiTheme="minorEastAsia" w:hAnsiTheme="minorEastAsia"/>
          <w:sz w:val="30"/>
          <w:szCs w:val="30"/>
          <w:u w:val="single"/>
        </w:rPr>
        <w:t>组织委员、宣传委员</w:t>
      </w:r>
      <w:r>
        <w:rPr>
          <w:rFonts w:hint="eastAsia" w:cs="仿宋_GB2312" w:asciiTheme="minorEastAsia" w:hAnsiTheme="minorEastAsia"/>
          <w:sz w:val="30"/>
          <w:szCs w:val="30"/>
        </w:rPr>
        <w:t>，纪委书记由</w:t>
      </w:r>
      <w:r>
        <w:rPr>
          <w:rFonts w:hint="eastAsia" w:cs="仿宋_GB2312" w:asciiTheme="minorEastAsia" w:hAnsiTheme="minorEastAsia"/>
          <w:sz w:val="30"/>
          <w:szCs w:val="30"/>
          <w:u w:val="single"/>
        </w:rPr>
        <w:t>党委委员兼任</w:t>
      </w:r>
      <w:r>
        <w:rPr>
          <w:rFonts w:hint="eastAsia" w:cs="仿宋_GB2312" w:asciiTheme="minorEastAsia" w:hAnsiTheme="minorEastAsia"/>
          <w:sz w:val="30"/>
          <w:szCs w:val="30"/>
        </w:rPr>
        <w:t>。</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仿宋_GB2312" w:asciiTheme="minorEastAsia" w:hAnsiTheme="minorEastAsia"/>
          <w:sz w:val="30"/>
          <w:szCs w:val="30"/>
        </w:rPr>
      </w:pPr>
      <w:r>
        <w:rPr>
          <w:rFonts w:hint="eastAsia" w:cs="仿宋_GB2312" w:asciiTheme="minorEastAsia" w:hAnsiTheme="minorEastAsia"/>
          <w:sz w:val="30"/>
          <w:szCs w:val="30"/>
        </w:rPr>
        <w:t>240.各级党组织应当注重加强</w:t>
      </w:r>
      <w:r>
        <w:rPr>
          <w:rFonts w:hint="eastAsia" w:cs="仿宋_GB2312" w:asciiTheme="minorEastAsia" w:hAnsiTheme="minorEastAsia"/>
          <w:sz w:val="30"/>
          <w:szCs w:val="30"/>
          <w:u w:val="single"/>
        </w:rPr>
        <w:t>农村基层干部教育培训</w:t>
      </w:r>
      <w:r>
        <w:rPr>
          <w:rFonts w:hint="eastAsia" w:cs="仿宋_GB2312" w:asciiTheme="minorEastAsia" w:hAnsiTheme="minorEastAsia"/>
          <w:sz w:val="30"/>
          <w:szCs w:val="30"/>
        </w:rPr>
        <w:t>，不断</w:t>
      </w:r>
      <w:r>
        <w:rPr>
          <w:rFonts w:hint="eastAsia" w:cs="仿宋_GB2312" w:asciiTheme="minorEastAsia" w:hAnsiTheme="minorEastAsia"/>
          <w:sz w:val="30"/>
          <w:szCs w:val="30"/>
          <w:u w:val="single"/>
        </w:rPr>
        <w:t>提高素质</w:t>
      </w:r>
      <w:r>
        <w:rPr>
          <w:rFonts w:hint="eastAsia" w:cs="仿宋_GB2312" w:asciiTheme="minorEastAsia" w:hAnsiTheme="minorEastAsia"/>
          <w:sz w:val="30"/>
          <w:szCs w:val="30"/>
        </w:rPr>
        <w:t>。县级党委每年至少对村党组织书记培训</w:t>
      </w:r>
      <w:r>
        <w:rPr>
          <w:rFonts w:hint="eastAsia" w:cs="仿宋_GB2312" w:asciiTheme="minorEastAsia" w:hAnsiTheme="minorEastAsia"/>
          <w:sz w:val="30"/>
          <w:szCs w:val="30"/>
          <w:u w:val="single"/>
        </w:rPr>
        <w:t>1</w:t>
      </w:r>
      <w:r>
        <w:rPr>
          <w:rFonts w:hint="eastAsia" w:cs="仿宋_GB2312" w:asciiTheme="minorEastAsia" w:hAnsiTheme="minorEastAsia"/>
          <w:sz w:val="30"/>
          <w:szCs w:val="30"/>
        </w:rPr>
        <w:t>次。</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仿宋_GB2312" w:asciiTheme="minorEastAsia" w:hAnsiTheme="minorEastAsia"/>
          <w:sz w:val="30"/>
          <w:szCs w:val="30"/>
        </w:rPr>
      </w:pPr>
      <w:r>
        <w:rPr>
          <w:rFonts w:hint="eastAsia" w:cs="仿宋_GB2312" w:asciiTheme="minorEastAsia" w:hAnsiTheme="minorEastAsia"/>
          <w:sz w:val="30"/>
          <w:szCs w:val="30"/>
        </w:rPr>
        <w:t>241.</w:t>
      </w:r>
      <w:r>
        <w:rPr>
          <w:rFonts w:hint="eastAsia" w:cs="仿宋_GB2312" w:asciiTheme="minorEastAsia" w:hAnsiTheme="minorEastAsia"/>
          <w:sz w:val="30"/>
          <w:szCs w:val="30"/>
          <w:u w:val="single"/>
        </w:rPr>
        <w:t>乡镇党委</w:t>
      </w:r>
      <w:r>
        <w:rPr>
          <w:rFonts w:hint="eastAsia" w:cs="仿宋_GB2312" w:asciiTheme="minorEastAsia" w:hAnsiTheme="minorEastAsia"/>
          <w:sz w:val="30"/>
          <w:szCs w:val="30"/>
        </w:rPr>
        <w:t>每年至少对全体党员</w:t>
      </w:r>
      <w:r>
        <w:rPr>
          <w:rFonts w:hint="eastAsia" w:cs="仿宋_GB2312" w:asciiTheme="minorEastAsia" w:hAnsiTheme="minorEastAsia"/>
          <w:sz w:val="30"/>
          <w:szCs w:val="30"/>
          <w:u w:val="single"/>
        </w:rPr>
        <w:t>分期分批集中</w:t>
      </w:r>
      <w:r>
        <w:rPr>
          <w:rFonts w:hint="eastAsia" w:cs="仿宋_GB2312" w:asciiTheme="minorEastAsia" w:hAnsiTheme="minorEastAsia"/>
          <w:sz w:val="30"/>
          <w:szCs w:val="30"/>
        </w:rPr>
        <w:t>培训</w:t>
      </w:r>
      <w:r>
        <w:rPr>
          <w:rFonts w:hint="eastAsia" w:cs="仿宋_GB2312" w:asciiTheme="minorEastAsia" w:hAnsiTheme="minorEastAsia"/>
          <w:sz w:val="30"/>
          <w:szCs w:val="30"/>
          <w:u w:val="single"/>
        </w:rPr>
        <w:t>1</w:t>
      </w:r>
      <w:r>
        <w:rPr>
          <w:rFonts w:hint="eastAsia" w:cs="仿宋_GB2312" w:asciiTheme="minorEastAsia" w:hAnsiTheme="minorEastAsia"/>
          <w:sz w:val="30"/>
          <w:szCs w:val="30"/>
        </w:rPr>
        <w:t>次。</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仿宋_GB2312" w:asciiTheme="minorEastAsia" w:hAnsiTheme="minorEastAsia"/>
          <w:sz w:val="30"/>
          <w:szCs w:val="30"/>
        </w:rPr>
      </w:pPr>
      <w:r>
        <w:rPr>
          <w:rFonts w:hint="eastAsia" w:cs="仿宋_GB2312" w:asciiTheme="minorEastAsia" w:hAnsiTheme="minorEastAsia"/>
          <w:sz w:val="30"/>
          <w:szCs w:val="30"/>
        </w:rPr>
        <w:t>242.对党的农村基层组织建设</w:t>
      </w:r>
      <w:r>
        <w:rPr>
          <w:rFonts w:hint="eastAsia" w:cs="仿宋_GB2312" w:asciiTheme="minorEastAsia" w:hAnsiTheme="minorEastAsia"/>
          <w:sz w:val="30"/>
          <w:szCs w:val="30"/>
          <w:u w:val="single"/>
        </w:rPr>
        <w:t>重视不够、落实不力的</w:t>
      </w:r>
      <w:r>
        <w:rPr>
          <w:rFonts w:hint="eastAsia" w:cs="仿宋_GB2312" w:asciiTheme="minorEastAsia" w:hAnsiTheme="minorEastAsia"/>
          <w:sz w:val="30"/>
          <w:szCs w:val="30"/>
        </w:rPr>
        <w:t>，应当</w:t>
      </w:r>
      <w:r>
        <w:rPr>
          <w:rFonts w:hint="eastAsia" w:cs="仿宋_GB2312" w:asciiTheme="minorEastAsia" w:hAnsiTheme="minorEastAsia"/>
          <w:sz w:val="30"/>
          <w:szCs w:val="30"/>
          <w:u w:val="single"/>
        </w:rPr>
        <w:t>及时提醒、约谈</w:t>
      </w:r>
      <w:r>
        <w:rPr>
          <w:rFonts w:hint="eastAsia" w:cs="仿宋_GB2312" w:asciiTheme="minorEastAsia" w:hAnsiTheme="minorEastAsia"/>
          <w:sz w:val="30"/>
          <w:szCs w:val="30"/>
        </w:rPr>
        <w:t>；出现严重问题的，应当</w:t>
      </w:r>
      <w:r>
        <w:rPr>
          <w:rFonts w:hint="eastAsia" w:cs="仿宋_GB2312" w:asciiTheme="minorEastAsia" w:hAnsiTheme="minorEastAsia"/>
          <w:sz w:val="30"/>
          <w:szCs w:val="30"/>
          <w:u w:val="single"/>
        </w:rPr>
        <w:t>严肃问责追责</w:t>
      </w:r>
      <w:r>
        <w:rPr>
          <w:rFonts w:hint="eastAsia" w:cs="仿宋_GB2312" w:asciiTheme="minorEastAsia" w:hAnsiTheme="minorEastAsia"/>
          <w:sz w:val="30"/>
          <w:szCs w:val="30"/>
        </w:rPr>
        <w:t>。督促抓好</w:t>
      </w:r>
      <w:r>
        <w:rPr>
          <w:rFonts w:hint="eastAsia" w:cs="仿宋_GB2312" w:asciiTheme="minorEastAsia" w:hAnsiTheme="minorEastAsia"/>
          <w:sz w:val="30"/>
          <w:szCs w:val="30"/>
          <w:u w:val="single"/>
        </w:rPr>
        <w:t>问题的整改落实</w:t>
      </w:r>
      <w:r>
        <w:rPr>
          <w:rFonts w:hint="eastAsia" w:cs="仿宋_GB2312" w:asciiTheme="minorEastAsia" w:hAnsiTheme="minorEastAsia"/>
          <w:sz w:val="30"/>
          <w:szCs w:val="30"/>
        </w:rPr>
        <w:t>。</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仿宋_GB2312" w:asciiTheme="minorEastAsia" w:hAnsiTheme="minorEastAsia"/>
          <w:sz w:val="30"/>
          <w:szCs w:val="30"/>
        </w:rPr>
      </w:pPr>
      <w:r>
        <w:rPr>
          <w:rFonts w:hint="eastAsia" w:cs="仿宋_GB2312" w:asciiTheme="minorEastAsia" w:hAnsiTheme="minorEastAsia"/>
          <w:sz w:val="30"/>
          <w:szCs w:val="30"/>
        </w:rPr>
        <w:t>243.农村党员应当在</w:t>
      </w:r>
      <w:r>
        <w:rPr>
          <w:rFonts w:hint="eastAsia" w:cs="仿宋_GB2312" w:asciiTheme="minorEastAsia" w:hAnsiTheme="minorEastAsia"/>
          <w:sz w:val="30"/>
          <w:szCs w:val="30"/>
          <w:u w:val="single"/>
        </w:rPr>
        <w:t>社会主义物质文明建设和精神文明建设</w:t>
      </w:r>
      <w:r>
        <w:rPr>
          <w:rFonts w:hint="eastAsia" w:cs="仿宋_GB2312" w:asciiTheme="minorEastAsia" w:hAnsiTheme="minorEastAsia"/>
          <w:sz w:val="30"/>
          <w:szCs w:val="30"/>
        </w:rPr>
        <w:t>中发挥先锋模范作用，带头投身</w:t>
      </w:r>
      <w:r>
        <w:rPr>
          <w:rFonts w:hint="eastAsia" w:cs="仿宋_GB2312" w:asciiTheme="minorEastAsia" w:hAnsiTheme="minorEastAsia"/>
          <w:sz w:val="30"/>
          <w:szCs w:val="30"/>
          <w:u w:val="single"/>
        </w:rPr>
        <w:t>乡村振兴</w:t>
      </w:r>
      <w:r>
        <w:rPr>
          <w:rFonts w:hint="eastAsia" w:cs="仿宋_GB2312" w:asciiTheme="minorEastAsia" w:hAnsiTheme="minorEastAsia"/>
          <w:sz w:val="30"/>
          <w:szCs w:val="30"/>
        </w:rPr>
        <w:t>，带领群众</w:t>
      </w:r>
      <w:r>
        <w:rPr>
          <w:rFonts w:hint="eastAsia" w:cs="仿宋_GB2312" w:asciiTheme="minorEastAsia" w:hAnsiTheme="minorEastAsia"/>
          <w:sz w:val="30"/>
          <w:szCs w:val="30"/>
          <w:u w:val="single"/>
        </w:rPr>
        <w:t>共同致富</w:t>
      </w:r>
      <w:r>
        <w:rPr>
          <w:rFonts w:hint="eastAsia" w:cs="仿宋_GB2312" w:asciiTheme="minorEastAsia" w:hAnsiTheme="minorEastAsia"/>
          <w:sz w:val="30"/>
          <w:szCs w:val="30"/>
        </w:rPr>
        <w:t>。</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仿宋_GB2312" w:asciiTheme="minorEastAsia" w:hAnsiTheme="minorEastAsia"/>
          <w:sz w:val="30"/>
          <w:szCs w:val="30"/>
        </w:rPr>
      </w:pPr>
      <w:r>
        <w:rPr>
          <w:rFonts w:hint="eastAsia" w:cs="仿宋_GB2312" w:asciiTheme="minorEastAsia" w:hAnsiTheme="minorEastAsia"/>
          <w:sz w:val="30"/>
          <w:szCs w:val="30"/>
        </w:rPr>
        <w:t>244.乡镇工作机构设置和人员配备，应当坚持加强</w:t>
      </w:r>
      <w:r>
        <w:rPr>
          <w:rFonts w:hint="eastAsia" w:cs="仿宋_GB2312" w:asciiTheme="minorEastAsia" w:hAnsiTheme="minorEastAsia"/>
          <w:sz w:val="30"/>
          <w:szCs w:val="30"/>
          <w:u w:val="single"/>
        </w:rPr>
        <w:t>服务</w:t>
      </w:r>
      <w:r>
        <w:rPr>
          <w:rFonts w:hint="eastAsia" w:cs="仿宋_GB2312" w:asciiTheme="minorEastAsia" w:hAnsiTheme="minorEastAsia"/>
          <w:sz w:val="30"/>
          <w:szCs w:val="30"/>
        </w:rPr>
        <w:t>、</w:t>
      </w:r>
      <w:r>
        <w:rPr>
          <w:rFonts w:hint="eastAsia" w:cs="仿宋_GB2312" w:asciiTheme="minorEastAsia" w:hAnsiTheme="minorEastAsia"/>
          <w:sz w:val="30"/>
          <w:szCs w:val="30"/>
          <w:u w:val="single"/>
        </w:rPr>
        <w:t>密切联系群众</w:t>
      </w:r>
      <w:r>
        <w:rPr>
          <w:rFonts w:hint="eastAsia" w:cs="仿宋_GB2312" w:asciiTheme="minorEastAsia" w:hAnsiTheme="minorEastAsia"/>
          <w:sz w:val="30"/>
          <w:szCs w:val="30"/>
        </w:rPr>
        <w:t>、</w:t>
      </w:r>
      <w:r>
        <w:rPr>
          <w:rFonts w:hint="eastAsia" w:cs="仿宋_GB2312" w:asciiTheme="minorEastAsia" w:hAnsiTheme="minorEastAsia"/>
          <w:sz w:val="30"/>
          <w:szCs w:val="30"/>
          <w:u w:val="single"/>
        </w:rPr>
        <w:t>治理重心下移</w:t>
      </w:r>
      <w:r>
        <w:rPr>
          <w:rFonts w:hint="eastAsia" w:cs="仿宋_GB2312" w:asciiTheme="minorEastAsia" w:hAnsiTheme="minorEastAsia"/>
          <w:sz w:val="30"/>
          <w:szCs w:val="30"/>
        </w:rPr>
        <w:t>的原则，构建</w:t>
      </w:r>
      <w:r>
        <w:rPr>
          <w:rFonts w:hint="eastAsia" w:cs="仿宋_GB2312" w:asciiTheme="minorEastAsia" w:hAnsiTheme="minorEastAsia"/>
          <w:sz w:val="30"/>
          <w:szCs w:val="30"/>
          <w:u w:val="single"/>
        </w:rPr>
        <w:t>权责相称、简约高效</w:t>
      </w:r>
      <w:r>
        <w:rPr>
          <w:rFonts w:hint="eastAsia" w:cs="仿宋_GB2312" w:asciiTheme="minorEastAsia" w:hAnsiTheme="minorEastAsia"/>
          <w:sz w:val="30"/>
          <w:szCs w:val="30"/>
        </w:rPr>
        <w:t>的</w:t>
      </w:r>
      <w:r>
        <w:rPr>
          <w:rFonts w:hint="eastAsia" w:cs="仿宋_GB2312" w:asciiTheme="minorEastAsia" w:hAnsiTheme="minorEastAsia"/>
          <w:sz w:val="30"/>
          <w:szCs w:val="30"/>
          <w:u w:val="single"/>
        </w:rPr>
        <w:t>基层</w:t>
      </w:r>
      <w:r>
        <w:rPr>
          <w:rFonts w:hint="eastAsia" w:cs="仿宋_GB2312" w:asciiTheme="minorEastAsia" w:hAnsiTheme="minorEastAsia"/>
          <w:sz w:val="30"/>
          <w:szCs w:val="30"/>
        </w:rPr>
        <w:t>管理体制，保证乡镇工作力量。</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仿宋_GB2312" w:asciiTheme="minorEastAsia" w:hAnsiTheme="minorEastAsia"/>
          <w:sz w:val="30"/>
          <w:szCs w:val="30"/>
        </w:rPr>
      </w:pPr>
      <w:r>
        <w:rPr>
          <w:rFonts w:hint="eastAsia" w:cs="仿宋_GB2312" w:asciiTheme="minorEastAsia" w:hAnsiTheme="minorEastAsia"/>
          <w:sz w:val="30"/>
          <w:szCs w:val="30"/>
        </w:rPr>
        <w:t>245.流动党员</w:t>
      </w:r>
      <w:r>
        <w:rPr>
          <w:rFonts w:hint="eastAsia" w:cs="仿宋_GB2312" w:asciiTheme="minorEastAsia" w:hAnsiTheme="minorEastAsia"/>
          <w:sz w:val="30"/>
          <w:szCs w:val="30"/>
          <w:u w:val="single"/>
        </w:rPr>
        <w:t>每半</w:t>
      </w:r>
      <w:r>
        <w:rPr>
          <w:rFonts w:hint="eastAsia" w:cs="仿宋_GB2312" w:asciiTheme="minorEastAsia" w:hAnsiTheme="minorEastAsia"/>
          <w:sz w:val="30"/>
          <w:szCs w:val="30"/>
        </w:rPr>
        <w:t>年至少向流出地党组织汇报</w:t>
      </w:r>
      <w:r>
        <w:rPr>
          <w:rFonts w:hint="eastAsia" w:cs="仿宋_GB2312" w:asciiTheme="minorEastAsia" w:hAnsiTheme="minorEastAsia"/>
          <w:sz w:val="30"/>
          <w:szCs w:val="30"/>
          <w:u w:val="single"/>
        </w:rPr>
        <w:t>1</w:t>
      </w:r>
      <w:r>
        <w:rPr>
          <w:rFonts w:hint="eastAsia" w:cs="仿宋_GB2312" w:asciiTheme="minorEastAsia" w:hAnsiTheme="minorEastAsia"/>
          <w:sz w:val="30"/>
          <w:szCs w:val="30"/>
        </w:rPr>
        <w:t>次在外情况。</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仿宋_GB2312" w:asciiTheme="minorEastAsia" w:hAnsiTheme="minorEastAsia"/>
          <w:sz w:val="30"/>
          <w:szCs w:val="30"/>
        </w:rPr>
      </w:pPr>
      <w:r>
        <w:rPr>
          <w:rFonts w:hint="eastAsia" w:cs="仿宋_GB2312" w:asciiTheme="minorEastAsia" w:hAnsiTheme="minorEastAsia"/>
          <w:sz w:val="30"/>
          <w:szCs w:val="30"/>
        </w:rPr>
        <w:t>246.《中国共产党农村基层组织工作条例》自</w:t>
      </w:r>
      <w:r>
        <w:rPr>
          <w:rFonts w:hint="eastAsia" w:cs="仿宋_GB2312" w:asciiTheme="minorEastAsia" w:hAnsiTheme="minorEastAsia"/>
          <w:sz w:val="30"/>
          <w:szCs w:val="30"/>
          <w:u w:val="single"/>
        </w:rPr>
        <w:t>2018年12月28日</w:t>
      </w:r>
      <w:r>
        <w:rPr>
          <w:rFonts w:hint="eastAsia" w:cs="仿宋_GB2312" w:asciiTheme="minorEastAsia" w:hAnsiTheme="minorEastAsia"/>
          <w:sz w:val="30"/>
          <w:szCs w:val="30"/>
        </w:rPr>
        <w:t>起施行。</w:t>
      </w:r>
    </w:p>
    <w:p>
      <w:pPr>
        <w:pStyle w:val="2"/>
        <w:keepNext w:val="0"/>
        <w:keepLines w:val="0"/>
        <w:pageBreakBefore w:val="0"/>
        <w:kinsoku/>
        <w:wordWrap/>
        <w:overflowPunct/>
        <w:topLinePunct w:val="0"/>
        <w:autoSpaceDE/>
        <w:autoSpaceDN/>
        <w:bidi w:val="0"/>
        <w:adjustRightInd/>
        <w:snapToGrid/>
        <w:spacing w:line="560" w:lineRule="exact"/>
        <w:jc w:val="left"/>
        <w:textAlignment w:val="auto"/>
        <w:rPr>
          <w:rFonts w:ascii="方正小标宋简体" w:hAnsi="Times New Roman" w:eastAsia="方正小标宋简体" w:cs="Times New Roman"/>
          <w:sz w:val="44"/>
          <w:szCs w:val="44"/>
        </w:rPr>
      </w:pPr>
    </w:p>
    <w:p>
      <w:pPr>
        <w:pStyle w:val="2"/>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Times New Roman"/>
          <w:sz w:val="32"/>
          <w:szCs w:val="32"/>
        </w:rPr>
      </w:pPr>
      <w:r>
        <w:rPr>
          <w:rFonts w:hint="eastAsia" w:ascii="黑体" w:hAnsi="黑体" w:eastAsia="黑体" w:cs="Times New Roman"/>
          <w:sz w:val="32"/>
          <w:szCs w:val="32"/>
        </w:rPr>
        <w:t>第七部分</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Times New Roman" w:asciiTheme="minorEastAsia" w:hAnsiTheme="minorEastAsia" w:eastAsiaTheme="minorEastAsia"/>
          <w:sz w:val="30"/>
          <w:szCs w:val="30"/>
          <w:u w:val="single"/>
        </w:rPr>
      </w:pPr>
      <w:r>
        <w:rPr>
          <w:rFonts w:hint="eastAsia" w:cs="Times New Roman" w:asciiTheme="minorEastAsia" w:hAnsiTheme="minorEastAsia" w:eastAsiaTheme="minorEastAsia"/>
          <w:sz w:val="30"/>
          <w:szCs w:val="30"/>
        </w:rPr>
        <w:t>247. 习近平新时代中国特色社会主义思想的核心要义是</w:t>
      </w:r>
      <w:r>
        <w:rPr>
          <w:rFonts w:hint="eastAsia" w:cs="Times New Roman" w:asciiTheme="minorEastAsia" w:hAnsiTheme="minorEastAsia" w:eastAsiaTheme="minorEastAsia"/>
          <w:sz w:val="30"/>
          <w:szCs w:val="30"/>
          <w:u w:val="single"/>
        </w:rPr>
        <w:t>坚持和发展中国特色社会主义。</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仿宋_GB2312" w:asciiTheme="minorEastAsia" w:hAnsiTheme="minorEastAsia"/>
          <w:color w:val="191919"/>
          <w:sz w:val="30"/>
          <w:szCs w:val="30"/>
          <w:shd w:val="clear" w:color="auto" w:fill="FFFFFF"/>
        </w:rPr>
      </w:pPr>
      <w:r>
        <w:rPr>
          <w:rFonts w:hint="eastAsia" w:cs="仿宋_GB2312" w:asciiTheme="minorEastAsia" w:hAnsiTheme="minorEastAsia"/>
          <w:color w:val="191919"/>
          <w:sz w:val="30"/>
          <w:szCs w:val="30"/>
          <w:shd w:val="clear" w:color="auto" w:fill="FFFFFF"/>
        </w:rPr>
        <w:t>248. 我们要牢固树立社会主义生态文明观，推动形成</w:t>
      </w:r>
      <w:r>
        <w:rPr>
          <w:rFonts w:hint="eastAsia" w:cs="仿宋_GB2312" w:asciiTheme="minorEastAsia" w:hAnsiTheme="minorEastAsia"/>
          <w:color w:val="191919"/>
          <w:sz w:val="30"/>
          <w:szCs w:val="30"/>
          <w:u w:val="single"/>
          <w:shd w:val="clear" w:color="auto" w:fill="FFFFFF"/>
        </w:rPr>
        <w:t>人与自然和谐发展</w:t>
      </w:r>
      <w:r>
        <w:rPr>
          <w:rFonts w:hint="eastAsia" w:cs="仿宋_GB2312" w:asciiTheme="minorEastAsia" w:hAnsiTheme="minorEastAsia"/>
          <w:color w:val="191919"/>
          <w:sz w:val="30"/>
          <w:szCs w:val="30"/>
          <w:shd w:val="clear" w:color="auto" w:fill="FFFFFF"/>
        </w:rPr>
        <w:t>现代化建设新格局，为保护生态环境做出我们这代人的努力。</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cs="仿宋_GB2312" w:asciiTheme="minorEastAsia" w:hAnsiTheme="minorEastAsia" w:eastAsiaTheme="minorEastAsia"/>
          <w:color w:val="191919"/>
          <w:sz w:val="30"/>
          <w:szCs w:val="30"/>
          <w:shd w:val="clear" w:color="auto" w:fill="FFFFFF"/>
        </w:rPr>
      </w:pPr>
      <w:r>
        <w:rPr>
          <w:rFonts w:hint="eastAsia" w:cs="仿宋_GB2312" w:asciiTheme="minorEastAsia" w:hAnsiTheme="minorEastAsia" w:eastAsiaTheme="minorEastAsia"/>
          <w:color w:val="191919"/>
          <w:sz w:val="30"/>
          <w:szCs w:val="30"/>
          <w:shd w:val="clear" w:color="auto" w:fill="FFFFFF"/>
        </w:rPr>
        <w:t>249. 习近平总书记在庆祝改革开放40周年大会上讲话指出，</w:t>
      </w:r>
      <w:r>
        <w:rPr>
          <w:rFonts w:hint="eastAsia" w:cs="仿宋_GB2312" w:asciiTheme="minorEastAsia" w:hAnsiTheme="minorEastAsia" w:eastAsiaTheme="minorEastAsia"/>
          <w:color w:val="191919"/>
          <w:sz w:val="30"/>
          <w:szCs w:val="30"/>
          <w:u w:val="single"/>
          <w:shd w:val="clear" w:color="auto" w:fill="FFFFFF"/>
        </w:rPr>
        <w:t>制度</w:t>
      </w:r>
      <w:r>
        <w:rPr>
          <w:rFonts w:hint="eastAsia" w:cs="仿宋_GB2312" w:asciiTheme="minorEastAsia" w:hAnsiTheme="minorEastAsia" w:eastAsiaTheme="minorEastAsia"/>
          <w:color w:val="191919"/>
          <w:sz w:val="30"/>
          <w:szCs w:val="30"/>
          <w:shd w:val="clear" w:color="auto" w:fill="FFFFFF"/>
        </w:rPr>
        <w:t>是关系党和国家事业发展的</w:t>
      </w:r>
      <w:r>
        <w:rPr>
          <w:rFonts w:hint="eastAsia" w:cs="仿宋_GB2312" w:asciiTheme="minorEastAsia" w:hAnsiTheme="minorEastAsia" w:eastAsiaTheme="minorEastAsia"/>
          <w:color w:val="191919"/>
          <w:sz w:val="30"/>
          <w:szCs w:val="30"/>
          <w:u w:val="single"/>
          <w:shd w:val="clear" w:color="auto" w:fill="FFFFFF"/>
        </w:rPr>
        <w:t>根本性、全局性、稳定性、长期性</w:t>
      </w:r>
      <w:r>
        <w:rPr>
          <w:rFonts w:hint="eastAsia" w:cs="仿宋_GB2312" w:asciiTheme="minorEastAsia" w:hAnsiTheme="minorEastAsia" w:eastAsiaTheme="minorEastAsia"/>
          <w:color w:val="191919"/>
          <w:sz w:val="30"/>
          <w:szCs w:val="30"/>
          <w:shd w:val="clear" w:color="auto" w:fill="FFFFFF"/>
        </w:rPr>
        <w:t>问题。</w:t>
      </w:r>
    </w:p>
    <w:p>
      <w:pPr>
        <w:pStyle w:val="11"/>
        <w:keepNext w:val="0"/>
        <w:keepLines w:val="0"/>
        <w:pageBreakBefore w:val="0"/>
        <w:kinsoku/>
        <w:wordWrap/>
        <w:overflowPunct/>
        <w:topLinePunct w:val="0"/>
        <w:autoSpaceDE/>
        <w:autoSpaceDN/>
        <w:bidi w:val="0"/>
        <w:adjustRightInd/>
        <w:snapToGrid/>
        <w:spacing w:line="560" w:lineRule="exact"/>
        <w:ind w:firstLine="600"/>
        <w:textAlignment w:val="auto"/>
        <w:rPr>
          <w:rFonts w:cs="仿宋_GB2312" w:asciiTheme="minorEastAsia" w:hAnsiTheme="minorEastAsia"/>
          <w:color w:val="191919"/>
          <w:sz w:val="30"/>
          <w:szCs w:val="30"/>
          <w:shd w:val="clear" w:color="auto" w:fill="FFFFFF"/>
        </w:rPr>
      </w:pPr>
      <w:r>
        <w:rPr>
          <w:rFonts w:hint="eastAsia" w:cs="仿宋_GB2312" w:asciiTheme="minorEastAsia" w:hAnsiTheme="minorEastAsia"/>
          <w:color w:val="191919"/>
          <w:sz w:val="30"/>
          <w:szCs w:val="30"/>
          <w:shd w:val="clear" w:color="auto" w:fill="FFFFFF"/>
        </w:rPr>
        <w:t>250. 习近平总书记强调，</w:t>
      </w:r>
      <w:r>
        <w:rPr>
          <w:rFonts w:hint="eastAsia" w:cs="仿宋_GB2312" w:asciiTheme="minorEastAsia" w:hAnsiTheme="minorEastAsia"/>
          <w:color w:val="191919"/>
          <w:sz w:val="30"/>
          <w:szCs w:val="30"/>
          <w:u w:val="single"/>
          <w:shd w:val="clear" w:color="auto" w:fill="FFFFFF"/>
        </w:rPr>
        <w:t>发展</w:t>
      </w:r>
      <w:r>
        <w:rPr>
          <w:rFonts w:hint="eastAsia" w:cs="仿宋_GB2312" w:asciiTheme="minorEastAsia" w:hAnsiTheme="minorEastAsia"/>
          <w:color w:val="191919"/>
          <w:sz w:val="30"/>
          <w:szCs w:val="30"/>
          <w:shd w:val="clear" w:color="auto" w:fill="FFFFFF"/>
        </w:rPr>
        <w:t>是第一要务，</w:t>
      </w:r>
      <w:r>
        <w:rPr>
          <w:rFonts w:hint="eastAsia" w:cs="仿宋_GB2312" w:asciiTheme="minorEastAsia" w:hAnsiTheme="minorEastAsia"/>
          <w:color w:val="191919"/>
          <w:sz w:val="30"/>
          <w:szCs w:val="30"/>
          <w:u w:val="single"/>
          <w:shd w:val="clear" w:color="auto" w:fill="FFFFFF"/>
        </w:rPr>
        <w:t>人才</w:t>
      </w:r>
      <w:r>
        <w:rPr>
          <w:rFonts w:hint="eastAsia" w:cs="仿宋_GB2312" w:asciiTheme="minorEastAsia" w:hAnsiTheme="minorEastAsia"/>
          <w:color w:val="191919"/>
          <w:sz w:val="30"/>
          <w:szCs w:val="30"/>
          <w:shd w:val="clear" w:color="auto" w:fill="FFFFFF"/>
        </w:rPr>
        <w:t>是第一资源。</w:t>
      </w:r>
      <w:r>
        <w:rPr>
          <w:rFonts w:hint="eastAsia" w:cs="仿宋_GB2312" w:asciiTheme="minorEastAsia" w:hAnsiTheme="minorEastAsia"/>
          <w:color w:val="191919"/>
          <w:sz w:val="30"/>
          <w:szCs w:val="30"/>
          <w:u w:val="single"/>
          <w:shd w:val="clear" w:color="auto" w:fill="FFFFFF"/>
        </w:rPr>
        <w:t>创新</w:t>
      </w:r>
      <w:r>
        <w:rPr>
          <w:rFonts w:hint="eastAsia" w:cs="仿宋_GB2312" w:asciiTheme="minorEastAsia" w:hAnsiTheme="minorEastAsia"/>
          <w:color w:val="191919"/>
          <w:sz w:val="30"/>
          <w:szCs w:val="30"/>
          <w:shd w:val="clear" w:color="auto" w:fill="FFFFFF"/>
        </w:rPr>
        <w:t>是第一动力。</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仿宋_GB2312" w:asciiTheme="minorEastAsia" w:hAnsiTheme="minorEastAsia"/>
          <w:color w:val="191919"/>
          <w:sz w:val="30"/>
          <w:szCs w:val="30"/>
          <w:shd w:val="clear" w:color="auto" w:fill="FFFFFF"/>
        </w:rPr>
      </w:pPr>
      <w:r>
        <w:rPr>
          <w:rFonts w:hint="eastAsia" w:cs="仿宋_GB2312" w:asciiTheme="minorEastAsia" w:hAnsiTheme="minorEastAsia"/>
          <w:color w:val="191919"/>
          <w:sz w:val="30"/>
          <w:szCs w:val="30"/>
          <w:shd w:val="clear" w:color="auto" w:fill="FFFFFF"/>
        </w:rPr>
        <w:t>251. 党的干部是党和国家事业的中坚力量，要旗帜鲜明为那些</w:t>
      </w:r>
      <w:r>
        <w:rPr>
          <w:rFonts w:hint="eastAsia" w:cs="仿宋_GB2312" w:asciiTheme="minorEastAsia" w:hAnsiTheme="minorEastAsia"/>
          <w:color w:val="191919"/>
          <w:sz w:val="30"/>
          <w:szCs w:val="30"/>
          <w:u w:val="single"/>
          <w:shd w:val="clear" w:color="auto" w:fill="FFFFFF"/>
        </w:rPr>
        <w:t>敢于担当</w:t>
      </w:r>
      <w:r>
        <w:rPr>
          <w:rFonts w:hint="eastAsia" w:cs="仿宋_GB2312" w:asciiTheme="minorEastAsia" w:hAnsiTheme="minorEastAsia"/>
          <w:color w:val="191919"/>
          <w:sz w:val="30"/>
          <w:szCs w:val="30"/>
          <w:shd w:val="clear" w:color="auto" w:fill="FFFFFF"/>
        </w:rPr>
        <w:t>、</w:t>
      </w:r>
      <w:r>
        <w:rPr>
          <w:rFonts w:hint="eastAsia" w:cs="仿宋_GB2312" w:asciiTheme="minorEastAsia" w:hAnsiTheme="minorEastAsia"/>
          <w:color w:val="191919"/>
          <w:sz w:val="30"/>
          <w:szCs w:val="30"/>
          <w:u w:val="single"/>
          <w:shd w:val="clear" w:color="auto" w:fill="FFFFFF"/>
        </w:rPr>
        <w:t>踏实做事</w:t>
      </w:r>
      <w:r>
        <w:rPr>
          <w:rFonts w:hint="eastAsia" w:cs="仿宋_GB2312" w:asciiTheme="minorEastAsia" w:hAnsiTheme="minorEastAsia"/>
          <w:color w:val="191919"/>
          <w:sz w:val="30"/>
          <w:szCs w:val="30"/>
          <w:shd w:val="clear" w:color="auto" w:fill="FFFFFF"/>
        </w:rPr>
        <w:t>、</w:t>
      </w:r>
      <w:r>
        <w:rPr>
          <w:rFonts w:hint="eastAsia" w:cs="仿宋_GB2312" w:asciiTheme="minorEastAsia" w:hAnsiTheme="minorEastAsia"/>
          <w:color w:val="191919"/>
          <w:sz w:val="30"/>
          <w:szCs w:val="30"/>
          <w:u w:val="single"/>
          <w:shd w:val="clear" w:color="auto" w:fill="FFFFFF"/>
        </w:rPr>
        <w:t>不谋私利</w:t>
      </w:r>
      <w:r>
        <w:rPr>
          <w:rFonts w:hint="eastAsia" w:cs="仿宋_GB2312" w:asciiTheme="minorEastAsia" w:hAnsiTheme="minorEastAsia"/>
          <w:color w:val="191919"/>
          <w:sz w:val="30"/>
          <w:szCs w:val="30"/>
          <w:shd w:val="clear" w:color="auto" w:fill="FFFFFF"/>
        </w:rPr>
        <w:t xml:space="preserve">的干部撑腰鼓劲。 </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仿宋_GB2312" w:asciiTheme="minorEastAsia" w:hAnsiTheme="minorEastAsia"/>
          <w:sz w:val="30"/>
          <w:szCs w:val="30"/>
        </w:rPr>
      </w:pPr>
      <w:r>
        <w:rPr>
          <w:rFonts w:hint="eastAsia" w:cs="仿宋_GB2312" w:asciiTheme="minorEastAsia" w:hAnsiTheme="minorEastAsia"/>
          <w:sz w:val="30"/>
          <w:szCs w:val="30"/>
        </w:rPr>
        <w:t xml:space="preserve">252. 习近平总书记是在 </w:t>
      </w:r>
      <w:r>
        <w:rPr>
          <w:rFonts w:hint="eastAsia" w:cs="仿宋_GB2312" w:asciiTheme="minorEastAsia" w:hAnsiTheme="minorEastAsia"/>
          <w:sz w:val="30"/>
          <w:szCs w:val="30"/>
          <w:u w:val="single"/>
        </w:rPr>
        <w:t>湖南花垣县十八洞村</w:t>
      </w:r>
      <w:r>
        <w:rPr>
          <w:rFonts w:hint="eastAsia" w:cs="仿宋_GB2312" w:asciiTheme="minorEastAsia" w:hAnsiTheme="minorEastAsia"/>
          <w:sz w:val="30"/>
          <w:szCs w:val="30"/>
        </w:rPr>
        <w:t>视察时首次正式提出“精准扶贫”的施政理念。</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仿宋_GB2312" w:asciiTheme="minorEastAsia" w:hAnsiTheme="minorEastAsia"/>
          <w:sz w:val="30"/>
          <w:szCs w:val="30"/>
        </w:rPr>
      </w:pPr>
      <w:r>
        <w:rPr>
          <w:rFonts w:hint="eastAsia" w:cs="仿宋_GB2312" w:asciiTheme="minorEastAsia" w:hAnsiTheme="minorEastAsia"/>
          <w:sz w:val="30"/>
          <w:szCs w:val="30"/>
        </w:rPr>
        <w:t>253. 习近平总书记对建设高素质干部队伍提出的“四个铁一般”的要求分别是铁一般</w:t>
      </w:r>
      <w:r>
        <w:rPr>
          <w:rFonts w:hint="eastAsia" w:cs="仿宋_GB2312" w:asciiTheme="minorEastAsia" w:hAnsiTheme="minorEastAsia"/>
          <w:sz w:val="30"/>
          <w:szCs w:val="30"/>
          <w:u w:val="single"/>
        </w:rPr>
        <w:t>信仰</w:t>
      </w:r>
      <w:r>
        <w:rPr>
          <w:rFonts w:hint="eastAsia" w:cs="仿宋_GB2312" w:asciiTheme="minorEastAsia" w:hAnsiTheme="minorEastAsia"/>
          <w:sz w:val="30"/>
          <w:szCs w:val="30"/>
        </w:rPr>
        <w:t>，铁一般</w:t>
      </w:r>
      <w:r>
        <w:rPr>
          <w:rFonts w:hint="eastAsia" w:cs="仿宋_GB2312" w:asciiTheme="minorEastAsia" w:hAnsiTheme="minorEastAsia"/>
          <w:sz w:val="30"/>
          <w:szCs w:val="30"/>
          <w:u w:val="single"/>
        </w:rPr>
        <w:t>信念</w:t>
      </w:r>
      <w:r>
        <w:rPr>
          <w:rFonts w:hint="eastAsia" w:cs="仿宋_GB2312" w:asciiTheme="minorEastAsia" w:hAnsiTheme="minorEastAsia"/>
          <w:sz w:val="30"/>
          <w:szCs w:val="30"/>
        </w:rPr>
        <w:t>，铁一般</w:t>
      </w:r>
      <w:r>
        <w:rPr>
          <w:rFonts w:hint="eastAsia" w:cs="仿宋_GB2312" w:asciiTheme="minorEastAsia" w:hAnsiTheme="minorEastAsia"/>
          <w:sz w:val="30"/>
          <w:szCs w:val="30"/>
          <w:u w:val="single"/>
        </w:rPr>
        <w:t>纪律</w:t>
      </w:r>
      <w:r>
        <w:rPr>
          <w:rFonts w:hint="eastAsia" w:cs="仿宋_GB2312" w:asciiTheme="minorEastAsia" w:hAnsiTheme="minorEastAsia"/>
          <w:sz w:val="30"/>
          <w:szCs w:val="30"/>
        </w:rPr>
        <w:t>，铁一般</w:t>
      </w:r>
      <w:r>
        <w:rPr>
          <w:rFonts w:hint="eastAsia" w:cs="仿宋_GB2312" w:asciiTheme="minorEastAsia" w:hAnsiTheme="minorEastAsia"/>
          <w:sz w:val="30"/>
          <w:szCs w:val="30"/>
          <w:u w:val="single"/>
        </w:rPr>
        <w:t>担当</w:t>
      </w:r>
      <w:r>
        <w:rPr>
          <w:rFonts w:hint="eastAsia" w:cs="仿宋_GB2312" w:asciiTheme="minorEastAsia" w:hAnsiTheme="minorEastAsia"/>
          <w:sz w:val="30"/>
          <w:szCs w:val="30"/>
        </w:rPr>
        <w:t>。</w:t>
      </w:r>
    </w:p>
    <w:p>
      <w:pPr>
        <w:pStyle w:val="11"/>
        <w:keepNext w:val="0"/>
        <w:keepLines w:val="0"/>
        <w:pageBreakBefore w:val="0"/>
        <w:kinsoku/>
        <w:wordWrap/>
        <w:overflowPunct/>
        <w:topLinePunct w:val="0"/>
        <w:autoSpaceDE/>
        <w:autoSpaceDN/>
        <w:bidi w:val="0"/>
        <w:adjustRightInd/>
        <w:snapToGrid/>
        <w:spacing w:line="560" w:lineRule="exact"/>
        <w:ind w:firstLine="600"/>
        <w:textAlignment w:val="auto"/>
        <w:rPr>
          <w:rFonts w:cs="仿宋_GB2312" w:asciiTheme="minorEastAsia" w:hAnsiTheme="minorEastAsia"/>
          <w:sz w:val="30"/>
          <w:szCs w:val="30"/>
        </w:rPr>
      </w:pPr>
      <w:r>
        <w:rPr>
          <w:rFonts w:hint="eastAsia" w:cs="仿宋_GB2312" w:asciiTheme="minorEastAsia" w:hAnsiTheme="minorEastAsia"/>
          <w:sz w:val="30"/>
          <w:szCs w:val="30"/>
        </w:rPr>
        <w:t>254. 共产党人精神上的“钙”是指</w:t>
      </w:r>
      <w:r>
        <w:rPr>
          <w:rFonts w:hint="eastAsia" w:cs="仿宋_GB2312" w:asciiTheme="minorEastAsia" w:hAnsiTheme="minorEastAsia"/>
          <w:sz w:val="30"/>
          <w:szCs w:val="30"/>
          <w:u w:val="single"/>
        </w:rPr>
        <w:t>理想信念</w:t>
      </w:r>
      <w:r>
        <w:rPr>
          <w:rFonts w:hint="eastAsia" w:cs="仿宋_GB2312" w:asciiTheme="minorEastAsia" w:hAnsiTheme="minorEastAsia"/>
          <w:sz w:val="30"/>
          <w:szCs w:val="30"/>
        </w:rPr>
        <w:t>。</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仿宋_GB2312" w:asciiTheme="minorEastAsia" w:hAnsiTheme="minorEastAsia"/>
          <w:sz w:val="30"/>
          <w:szCs w:val="30"/>
        </w:rPr>
      </w:pPr>
      <w:r>
        <w:rPr>
          <w:rFonts w:hint="eastAsia" w:cs="仿宋_GB2312" w:asciiTheme="minorEastAsia" w:hAnsiTheme="minorEastAsia"/>
          <w:sz w:val="30"/>
          <w:szCs w:val="30"/>
        </w:rPr>
        <w:t>255. 2018年1月5日，习近平总书记在 学习贯彻党的十九大精神研讨开班式上发表重要讲话强调，昨天的成功并不代表着今后能够永远成功，过去的辉煌并不意味着未来可以永远辉煌。时代是</w:t>
      </w:r>
      <w:r>
        <w:rPr>
          <w:rFonts w:hint="eastAsia" w:cs="仿宋_GB2312" w:asciiTheme="minorEastAsia" w:hAnsiTheme="minorEastAsia"/>
          <w:sz w:val="30"/>
          <w:szCs w:val="30"/>
          <w:u w:val="single"/>
        </w:rPr>
        <w:t>出卷人</w:t>
      </w:r>
      <w:r>
        <w:rPr>
          <w:rFonts w:hint="eastAsia" w:cs="仿宋_GB2312" w:asciiTheme="minorEastAsia" w:hAnsiTheme="minorEastAsia"/>
          <w:sz w:val="30"/>
          <w:szCs w:val="30"/>
        </w:rPr>
        <w:t>，我们是</w:t>
      </w:r>
      <w:r>
        <w:rPr>
          <w:rFonts w:hint="eastAsia" w:cs="仿宋_GB2312" w:asciiTheme="minorEastAsia" w:hAnsiTheme="minorEastAsia"/>
          <w:sz w:val="30"/>
          <w:szCs w:val="30"/>
          <w:u w:val="single"/>
        </w:rPr>
        <w:t>答卷人</w:t>
      </w:r>
      <w:r>
        <w:rPr>
          <w:rFonts w:hint="eastAsia" w:cs="仿宋_GB2312" w:asciiTheme="minorEastAsia" w:hAnsiTheme="minorEastAsia"/>
          <w:sz w:val="30"/>
          <w:szCs w:val="30"/>
        </w:rPr>
        <w:t>，人民是</w:t>
      </w:r>
      <w:r>
        <w:rPr>
          <w:rFonts w:hint="eastAsia" w:cs="仿宋_GB2312" w:asciiTheme="minorEastAsia" w:hAnsiTheme="minorEastAsia"/>
          <w:sz w:val="30"/>
          <w:szCs w:val="30"/>
          <w:u w:val="single"/>
        </w:rPr>
        <w:t>阅卷人</w:t>
      </w:r>
      <w:r>
        <w:rPr>
          <w:rFonts w:hint="eastAsia" w:cs="仿宋_GB2312" w:asciiTheme="minorEastAsia" w:hAnsiTheme="minorEastAsia"/>
          <w:sz w:val="30"/>
          <w:szCs w:val="30"/>
        </w:rPr>
        <w:t>。</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仿宋_GB2312" w:asciiTheme="minorEastAsia" w:hAnsiTheme="minorEastAsia"/>
          <w:sz w:val="30"/>
          <w:szCs w:val="30"/>
        </w:rPr>
      </w:pPr>
      <w:r>
        <w:rPr>
          <w:rFonts w:hint="eastAsia" w:cs="仿宋_GB2312" w:asciiTheme="minorEastAsia" w:hAnsiTheme="minorEastAsia"/>
          <w:sz w:val="30"/>
          <w:szCs w:val="30"/>
        </w:rPr>
        <w:t xml:space="preserve">256. </w:t>
      </w:r>
      <w:r>
        <w:rPr>
          <w:rFonts w:hint="eastAsia" w:cs="仿宋_GB2312" w:asciiTheme="minorEastAsia" w:hAnsiTheme="minorEastAsia"/>
          <w:sz w:val="30"/>
          <w:szCs w:val="30"/>
          <w:u w:val="single"/>
        </w:rPr>
        <w:t>绿水青山就是金山银山</w:t>
      </w:r>
      <w:r>
        <w:rPr>
          <w:rFonts w:hint="eastAsia" w:cs="仿宋_GB2312" w:asciiTheme="minorEastAsia" w:hAnsiTheme="minorEastAsia"/>
          <w:sz w:val="30"/>
          <w:szCs w:val="30"/>
        </w:rPr>
        <w:t>，阐述了经济发展和生态环境保护的关系，揭示了保护生态环境就是保护生产力、改善生态环境就是发展生产力的道理，指明了实现发展和协同保护共生的路径。</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cs="仿宋_GB2312" w:asciiTheme="minorEastAsia" w:hAnsiTheme="minorEastAsia" w:eastAsiaTheme="minorEastAsia"/>
          <w:sz w:val="30"/>
          <w:szCs w:val="30"/>
        </w:rPr>
      </w:pPr>
      <w:r>
        <w:rPr>
          <w:rFonts w:hint="eastAsia" w:cs="仿宋_GB2312" w:asciiTheme="minorEastAsia" w:hAnsiTheme="minorEastAsia" w:eastAsiaTheme="minorEastAsia"/>
          <w:sz w:val="30"/>
          <w:szCs w:val="30"/>
        </w:rPr>
        <w:t>257. 2019年4月16日下午，正在重庆考察调研的习近平总书记主持召开解决</w:t>
      </w:r>
      <w:r>
        <w:rPr>
          <w:rFonts w:hint="eastAsia" w:cs="仿宋_GB2312" w:asciiTheme="minorEastAsia" w:hAnsiTheme="minorEastAsia" w:eastAsiaTheme="minorEastAsia"/>
          <w:sz w:val="30"/>
          <w:szCs w:val="30"/>
          <w:u w:val="single"/>
        </w:rPr>
        <w:t>两不愁三保障</w:t>
      </w:r>
      <w:r>
        <w:rPr>
          <w:rFonts w:hint="eastAsia" w:cs="仿宋_GB2312" w:asciiTheme="minorEastAsia" w:hAnsiTheme="minorEastAsia" w:eastAsiaTheme="minorEastAsia"/>
          <w:sz w:val="30"/>
          <w:szCs w:val="30"/>
        </w:rPr>
        <w:t>突出问题座谈会并发表重要讲话。</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cs="仿宋_GB2312" w:asciiTheme="minorEastAsia" w:hAnsiTheme="minorEastAsia" w:eastAsiaTheme="minorEastAsia"/>
          <w:sz w:val="30"/>
          <w:szCs w:val="30"/>
        </w:rPr>
      </w:pPr>
      <w:r>
        <w:rPr>
          <w:rFonts w:hint="eastAsia" w:cs="仿宋_GB2312" w:asciiTheme="minorEastAsia" w:hAnsiTheme="minorEastAsia" w:eastAsiaTheme="minorEastAsia"/>
          <w:sz w:val="30"/>
          <w:szCs w:val="30"/>
        </w:rPr>
        <w:t>258. 两不愁三保障：</w:t>
      </w:r>
      <w:r>
        <w:rPr>
          <w:rFonts w:hint="eastAsia" w:cs="仿宋_GB2312" w:asciiTheme="minorEastAsia" w:hAnsiTheme="minorEastAsia" w:eastAsiaTheme="minorEastAsia"/>
          <w:sz w:val="30"/>
          <w:szCs w:val="30"/>
          <w:u w:val="single"/>
        </w:rPr>
        <w:t>不愁吃、不愁穿</w:t>
      </w:r>
      <w:r>
        <w:rPr>
          <w:rFonts w:hint="eastAsia" w:cs="仿宋_GB2312" w:asciiTheme="minorEastAsia" w:hAnsiTheme="minorEastAsia" w:eastAsiaTheme="minorEastAsia"/>
          <w:sz w:val="30"/>
          <w:szCs w:val="30"/>
        </w:rPr>
        <w:t>，</w:t>
      </w:r>
      <w:r>
        <w:rPr>
          <w:rFonts w:hint="eastAsia" w:cs="仿宋_GB2312" w:asciiTheme="minorEastAsia" w:hAnsiTheme="minorEastAsia" w:eastAsiaTheme="minorEastAsia"/>
          <w:sz w:val="30"/>
          <w:szCs w:val="30"/>
          <w:u w:val="single"/>
        </w:rPr>
        <w:t>义务教育、基础医疗、住房安全保障</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仿宋_GB2312" w:asciiTheme="minorEastAsia" w:hAnsiTheme="minorEastAsia"/>
          <w:sz w:val="30"/>
          <w:szCs w:val="30"/>
        </w:rPr>
      </w:pPr>
      <w:r>
        <w:rPr>
          <w:rFonts w:hint="eastAsia" w:cs="仿宋_GB2312" w:asciiTheme="minorEastAsia" w:hAnsiTheme="minorEastAsia"/>
          <w:sz w:val="30"/>
          <w:szCs w:val="30"/>
        </w:rPr>
        <w:t>259. 2019年4月15日电，近日，中共中央印发了修订后的</w:t>
      </w:r>
      <w:r>
        <w:rPr>
          <w:rFonts w:hint="eastAsia" w:cs="仿宋_GB2312" w:asciiTheme="minorEastAsia" w:hAnsiTheme="minorEastAsia"/>
          <w:sz w:val="30"/>
          <w:szCs w:val="30"/>
          <w:u w:val="single"/>
        </w:rPr>
        <w:t>《中国共产党党组工作条例》</w:t>
      </w:r>
      <w:r>
        <w:rPr>
          <w:rFonts w:hint="eastAsia" w:cs="仿宋_GB2312" w:asciiTheme="minorEastAsia" w:hAnsiTheme="minorEastAsia"/>
          <w:sz w:val="30"/>
          <w:szCs w:val="30"/>
        </w:rPr>
        <w:t>，并发出通知，要求各地区各部门认真遵照执行。党的十九大党章修正案对党组职责作了充实，进一步明确了党组管党治</w:t>
      </w:r>
      <w:r>
        <w:rPr>
          <w:rFonts w:hint="eastAsia" w:cs="仿宋_GB2312" w:asciiTheme="minorEastAsia" w:hAnsiTheme="minorEastAsia"/>
          <w:sz w:val="30"/>
          <w:szCs w:val="30"/>
          <w:u w:val="single"/>
        </w:rPr>
        <w:t>党</w:t>
      </w:r>
      <w:r>
        <w:rPr>
          <w:rFonts w:hint="eastAsia" w:cs="仿宋_GB2312" w:asciiTheme="minorEastAsia" w:hAnsiTheme="minorEastAsia"/>
          <w:sz w:val="30"/>
          <w:szCs w:val="30"/>
        </w:rPr>
        <w:t>的政治责任。</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仿宋_GB2312" w:asciiTheme="minorEastAsia" w:hAnsiTheme="minorEastAsia"/>
          <w:sz w:val="30"/>
          <w:szCs w:val="30"/>
        </w:rPr>
      </w:pPr>
      <w:r>
        <w:rPr>
          <w:rFonts w:hint="eastAsia" w:cs="仿宋_GB2312" w:asciiTheme="minorEastAsia" w:hAnsiTheme="minorEastAsia"/>
          <w:sz w:val="30"/>
          <w:szCs w:val="30"/>
        </w:rPr>
        <w:t>260. 2019年3月18日，习近平总书记主持召开</w:t>
      </w:r>
      <w:r>
        <w:rPr>
          <w:rFonts w:hint="eastAsia" w:cs="仿宋_GB2312" w:asciiTheme="minorEastAsia" w:hAnsiTheme="minorEastAsia"/>
          <w:sz w:val="30"/>
          <w:szCs w:val="30"/>
          <w:u w:val="single"/>
        </w:rPr>
        <w:t>学校思想政治理论课教师</w:t>
      </w:r>
      <w:r>
        <w:rPr>
          <w:rFonts w:hint="eastAsia" w:cs="宋体" w:asciiTheme="minorEastAsia" w:hAnsiTheme="minorEastAsia"/>
          <w:sz w:val="30"/>
          <w:szCs w:val="30"/>
          <w:u w:val="single"/>
        </w:rPr>
        <w:t xml:space="preserve"> </w:t>
      </w:r>
      <w:r>
        <w:rPr>
          <w:rFonts w:hint="eastAsia" w:cs="仿宋_GB2312" w:asciiTheme="minorEastAsia" w:hAnsiTheme="minorEastAsia"/>
          <w:sz w:val="30"/>
          <w:szCs w:val="30"/>
        </w:rPr>
        <w:t>座谈会并发表重要讲话，深刻阐明学校思政课的重要意义，明确提出推动思政课改革创新的重大要求，为加强学校思政课建设，培养一代又一代社会主义建设者和接班人提供了重要遵循。</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仿宋_GB2312" w:asciiTheme="minorEastAsia" w:hAnsiTheme="minorEastAsia"/>
          <w:sz w:val="30"/>
          <w:szCs w:val="30"/>
        </w:rPr>
      </w:pPr>
      <w:r>
        <w:rPr>
          <w:rFonts w:hint="eastAsia" w:cs="仿宋_GB2312" w:asciiTheme="minorEastAsia" w:hAnsiTheme="minorEastAsia"/>
          <w:sz w:val="30"/>
          <w:szCs w:val="30"/>
        </w:rPr>
        <w:t>261. 党的新闻舆论工作必须遵循</w:t>
      </w:r>
      <w:r>
        <w:rPr>
          <w:rFonts w:hint="eastAsia" w:cs="仿宋_GB2312" w:asciiTheme="minorEastAsia" w:hAnsiTheme="minorEastAsia"/>
          <w:sz w:val="30"/>
          <w:szCs w:val="30"/>
          <w:u w:val="single"/>
        </w:rPr>
        <w:t>团结稳定鼓劲</w:t>
      </w:r>
      <w:r>
        <w:rPr>
          <w:rFonts w:hint="eastAsia" w:cs="仿宋_GB2312" w:asciiTheme="minorEastAsia" w:hAnsiTheme="minorEastAsia"/>
          <w:sz w:val="30"/>
          <w:szCs w:val="30"/>
        </w:rPr>
        <w:t>、</w:t>
      </w:r>
      <w:r>
        <w:rPr>
          <w:rFonts w:hint="eastAsia" w:cs="仿宋_GB2312" w:asciiTheme="minorEastAsia" w:hAnsiTheme="minorEastAsia"/>
          <w:sz w:val="30"/>
          <w:szCs w:val="30"/>
          <w:u w:val="single"/>
        </w:rPr>
        <w:t>正面宣传为主</w:t>
      </w:r>
      <w:r>
        <w:rPr>
          <w:rFonts w:hint="eastAsia" w:cs="仿宋_GB2312" w:asciiTheme="minorEastAsia" w:hAnsiTheme="minorEastAsia"/>
          <w:sz w:val="30"/>
          <w:szCs w:val="30"/>
        </w:rPr>
        <w:t>的基本方针。</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仿宋_GB2312" w:asciiTheme="minorEastAsia" w:hAnsiTheme="minorEastAsia"/>
          <w:sz w:val="30"/>
          <w:szCs w:val="30"/>
        </w:rPr>
      </w:pPr>
      <w:r>
        <w:rPr>
          <w:rFonts w:hint="eastAsia" w:cs="仿宋_GB2312" w:asciiTheme="minorEastAsia" w:hAnsiTheme="minorEastAsia"/>
          <w:sz w:val="30"/>
          <w:szCs w:val="30"/>
        </w:rPr>
        <w:t>262. 党委常委会全年专题研究或部署意识形态工作应不少于</w:t>
      </w:r>
      <w:r>
        <w:rPr>
          <w:rFonts w:hint="eastAsia" w:cs="仿宋_GB2312" w:asciiTheme="minorEastAsia" w:hAnsiTheme="minorEastAsia"/>
          <w:sz w:val="30"/>
          <w:szCs w:val="30"/>
          <w:u w:val="single"/>
        </w:rPr>
        <w:t>2次</w:t>
      </w:r>
      <w:r>
        <w:rPr>
          <w:rFonts w:hint="eastAsia" w:cs="仿宋_GB2312" w:asciiTheme="minorEastAsia" w:hAnsiTheme="minorEastAsia"/>
          <w:sz w:val="30"/>
          <w:szCs w:val="30"/>
        </w:rPr>
        <w:t>。</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仿宋_GB2312" w:asciiTheme="minorEastAsia" w:hAnsiTheme="minorEastAsia"/>
          <w:sz w:val="30"/>
          <w:szCs w:val="30"/>
        </w:rPr>
      </w:pPr>
      <w:r>
        <w:rPr>
          <w:rFonts w:hint="eastAsia" w:cs="仿宋_GB2312" w:asciiTheme="minorEastAsia" w:hAnsiTheme="minorEastAsia"/>
          <w:sz w:val="30"/>
          <w:szCs w:val="30"/>
        </w:rPr>
        <w:t xml:space="preserve">263. </w:t>
      </w:r>
      <w:r>
        <w:rPr>
          <w:rFonts w:hint="eastAsia" w:cs="仿宋_GB2312" w:asciiTheme="minorEastAsia" w:hAnsiTheme="minorEastAsia"/>
          <w:sz w:val="30"/>
          <w:szCs w:val="30"/>
          <w:u w:val="single"/>
        </w:rPr>
        <w:t>党委（党组）书记</w:t>
      </w:r>
      <w:r>
        <w:rPr>
          <w:rFonts w:hint="eastAsia" w:cs="仿宋_GB2312" w:asciiTheme="minorEastAsia" w:hAnsiTheme="minorEastAsia"/>
          <w:sz w:val="30"/>
          <w:szCs w:val="30"/>
        </w:rPr>
        <w:t>是“意识形态”第一责任人。</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仿宋_GB2312" w:asciiTheme="minorEastAsia" w:hAnsiTheme="minorEastAsia"/>
          <w:sz w:val="30"/>
          <w:szCs w:val="30"/>
        </w:rPr>
      </w:pPr>
      <w:r>
        <w:rPr>
          <w:rFonts w:hint="eastAsia" w:cs="仿宋_GB2312" w:asciiTheme="minorEastAsia" w:hAnsiTheme="minorEastAsia"/>
          <w:sz w:val="30"/>
          <w:szCs w:val="30"/>
        </w:rPr>
        <w:t>264.中共中央、国务院</w:t>
      </w:r>
      <w:r>
        <w:rPr>
          <w:rFonts w:hint="eastAsia" w:cs="仿宋_GB2312" w:asciiTheme="minorEastAsia" w:hAnsiTheme="minorEastAsia"/>
          <w:sz w:val="30"/>
          <w:szCs w:val="30"/>
          <w:u w:val="single"/>
        </w:rPr>
        <w:t>于2018年1月</w:t>
      </w:r>
      <w:r>
        <w:rPr>
          <w:rFonts w:hint="eastAsia" w:cs="仿宋_GB2312" w:asciiTheme="minorEastAsia" w:hAnsiTheme="minorEastAsia"/>
          <w:sz w:val="30"/>
          <w:szCs w:val="30"/>
        </w:rPr>
        <w:t>发出了《关于开展扫黑除恶专项斗争的通知》。</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仿宋_GB2312" w:asciiTheme="minorEastAsia" w:hAnsiTheme="minorEastAsia"/>
          <w:sz w:val="30"/>
          <w:szCs w:val="30"/>
          <w:u w:val="single"/>
        </w:rPr>
      </w:pPr>
      <w:r>
        <w:rPr>
          <w:rFonts w:hint="eastAsia" w:cs="仿宋_GB2312" w:asciiTheme="minorEastAsia" w:hAnsiTheme="minorEastAsia"/>
          <w:sz w:val="30"/>
          <w:szCs w:val="30"/>
        </w:rPr>
        <w:t>265. 此次开展扫黑除恶专项斗争至</w:t>
      </w:r>
      <w:r>
        <w:rPr>
          <w:rFonts w:hint="eastAsia" w:cs="仿宋_GB2312" w:asciiTheme="minorEastAsia" w:hAnsiTheme="minorEastAsia"/>
          <w:sz w:val="30"/>
          <w:szCs w:val="30"/>
          <w:u w:val="single"/>
        </w:rPr>
        <w:t>2020年底</w:t>
      </w:r>
      <w:r>
        <w:rPr>
          <w:rFonts w:hint="eastAsia" w:cs="仿宋_GB2312" w:asciiTheme="minorEastAsia" w:hAnsiTheme="minorEastAsia"/>
          <w:sz w:val="30"/>
          <w:szCs w:val="30"/>
        </w:rPr>
        <w:t>结束，为期</w:t>
      </w:r>
      <w:r>
        <w:rPr>
          <w:rFonts w:hint="eastAsia" w:cs="仿宋_GB2312" w:asciiTheme="minorEastAsia" w:hAnsiTheme="minorEastAsia"/>
          <w:sz w:val="30"/>
          <w:szCs w:val="30"/>
          <w:u w:val="single"/>
        </w:rPr>
        <w:t>三年。</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仿宋_GB2312" w:asciiTheme="minorEastAsia" w:hAnsiTheme="minorEastAsia"/>
          <w:sz w:val="30"/>
          <w:szCs w:val="30"/>
          <w:u w:val="single"/>
        </w:rPr>
      </w:pPr>
      <w:r>
        <w:rPr>
          <w:rFonts w:hint="eastAsia" w:cs="仿宋_GB2312" w:asciiTheme="minorEastAsia" w:hAnsiTheme="minorEastAsia"/>
          <w:sz w:val="30"/>
          <w:szCs w:val="30"/>
        </w:rPr>
        <w:t>266.扫黑除恶专项斗争的重大意义包括：</w:t>
      </w:r>
      <w:r>
        <w:rPr>
          <w:rFonts w:hint="eastAsia" w:cs="仿宋_GB2312" w:asciiTheme="minorEastAsia" w:hAnsiTheme="minorEastAsia"/>
          <w:sz w:val="30"/>
          <w:szCs w:val="30"/>
          <w:u w:val="single"/>
        </w:rPr>
        <w:t>事关社会大局稳定和国家长治久安、事关人心向背和基层政权巩固、事关进行伟大斗争、建设伟大工程、推进伟大事业、实现伟大梦想。</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仿宋_GB2312" w:asciiTheme="minorEastAsia" w:hAnsiTheme="minorEastAsia"/>
          <w:sz w:val="30"/>
          <w:szCs w:val="30"/>
          <w:u w:val="single"/>
        </w:rPr>
      </w:pPr>
      <w:r>
        <w:rPr>
          <w:rFonts w:hint="eastAsia" w:cs="仿宋_GB2312" w:asciiTheme="minorEastAsia" w:hAnsiTheme="minorEastAsia"/>
          <w:sz w:val="30"/>
          <w:szCs w:val="30"/>
        </w:rPr>
        <w:t>267. “一案三查”是指</w:t>
      </w:r>
      <w:r>
        <w:rPr>
          <w:rFonts w:hint="eastAsia" w:cs="仿宋_GB2312" w:asciiTheme="minorEastAsia" w:hAnsiTheme="minorEastAsia"/>
          <w:sz w:val="30"/>
          <w:szCs w:val="30"/>
          <w:u w:val="single"/>
        </w:rPr>
        <w:t>既要查办黑恶势力犯罪又要追查黑恶势力背后的保护伞，还要倒查党委政府的主体责任和部门的监督管理责任。</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仿宋_GB2312" w:asciiTheme="minorEastAsia" w:hAnsiTheme="minorEastAsia"/>
          <w:sz w:val="30"/>
          <w:szCs w:val="30"/>
        </w:rPr>
      </w:pPr>
      <w:r>
        <w:rPr>
          <w:rFonts w:hint="eastAsia" w:cs="仿宋_GB2312" w:asciiTheme="minorEastAsia" w:hAnsiTheme="minorEastAsia"/>
          <w:sz w:val="30"/>
          <w:szCs w:val="30"/>
        </w:rPr>
        <w:t>268. 《中国共产党纪律处分条例》中的“两个维护”是指</w:t>
      </w:r>
    </w:p>
    <w:p>
      <w:pPr>
        <w:keepNext w:val="0"/>
        <w:keepLines w:val="0"/>
        <w:pageBreakBefore w:val="0"/>
        <w:kinsoku/>
        <w:wordWrap/>
        <w:overflowPunct/>
        <w:topLinePunct w:val="0"/>
        <w:autoSpaceDE/>
        <w:autoSpaceDN/>
        <w:bidi w:val="0"/>
        <w:adjustRightInd/>
        <w:snapToGrid/>
        <w:spacing w:line="560" w:lineRule="exact"/>
        <w:textAlignment w:val="auto"/>
        <w:rPr>
          <w:rFonts w:cs="仿宋_GB2312" w:asciiTheme="minorEastAsia" w:hAnsiTheme="minorEastAsia"/>
          <w:sz w:val="30"/>
          <w:szCs w:val="30"/>
          <w:u w:val="single"/>
        </w:rPr>
      </w:pPr>
      <w:r>
        <w:rPr>
          <w:rFonts w:hint="eastAsia" w:cs="仿宋_GB2312" w:asciiTheme="minorEastAsia" w:hAnsiTheme="minorEastAsia"/>
          <w:sz w:val="30"/>
          <w:szCs w:val="30"/>
          <w:u w:val="single"/>
        </w:rPr>
        <w:t>坚决维护习近平总书记党中央的核心、全党的核心地位，坚决维护党中央权威和集中统一领导。</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仿宋_GB2312" w:asciiTheme="minorEastAsia" w:hAnsiTheme="minorEastAsia"/>
          <w:sz w:val="30"/>
          <w:szCs w:val="30"/>
        </w:rPr>
      </w:pPr>
      <w:r>
        <w:rPr>
          <w:rFonts w:hint="eastAsia" w:cs="仿宋_GB2312" w:asciiTheme="minorEastAsia" w:hAnsiTheme="minorEastAsia"/>
          <w:sz w:val="30"/>
          <w:szCs w:val="30"/>
        </w:rPr>
        <w:t>269. 全国扫黑除恶专项斗争的目标任务是什么？</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仿宋_GB2312" w:asciiTheme="minorEastAsia" w:hAnsiTheme="minorEastAsia"/>
          <w:sz w:val="30"/>
          <w:szCs w:val="30"/>
        </w:rPr>
      </w:pPr>
      <w:r>
        <w:rPr>
          <w:rFonts w:hint="eastAsia" w:cs="仿宋_GB2312" w:asciiTheme="minorEastAsia" w:hAnsiTheme="minorEastAsia"/>
          <w:sz w:val="30"/>
          <w:szCs w:val="30"/>
        </w:rPr>
        <w:t>答：通过三年不懈努力，黑恶势力违法犯罪特别是农村涉黑涉恶问题得到根本遏制，涉黑涉恶治安乱点得到全面整治，重点行业、重点领域管理得到明显加强，人民群众安全感、满意度明显提升；黑恶势力“保护伞”得以铲除，加强基层组织建设的环境明显优化；基层社会治理能力明显提升，涉黑涉恶违法犯罪防范打击长效机制更加健全，扫黑除恶工作法治化、规范化、专业化水平进一步提高。</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cs="仿宋_GB2312" w:asciiTheme="minorEastAsia" w:hAnsiTheme="minorEastAsia"/>
          <w:sz w:val="30"/>
          <w:szCs w:val="30"/>
        </w:rPr>
      </w:pPr>
      <w:r>
        <w:rPr>
          <w:rFonts w:hint="eastAsia" w:cs="仿宋_GB2312" w:asciiTheme="minorEastAsia" w:hAnsiTheme="minorEastAsia"/>
          <w:sz w:val="30"/>
          <w:szCs w:val="30"/>
        </w:rPr>
        <w:t>270. 习近平总书记曾引用三句诗生动叙说了近100年来中国人寻梦、追梦、圆梦的历史进程，分别是什么？</w:t>
      </w:r>
    </w:p>
    <w:p>
      <w:pPr>
        <w:keepNext w:val="0"/>
        <w:keepLines w:val="0"/>
        <w:pageBreakBefore w:val="0"/>
        <w:kinsoku/>
        <w:wordWrap/>
        <w:overflowPunct/>
        <w:topLinePunct w:val="0"/>
        <w:autoSpaceDE/>
        <w:autoSpaceDN/>
        <w:bidi w:val="0"/>
        <w:adjustRightInd/>
        <w:snapToGrid/>
        <w:spacing w:line="560" w:lineRule="exact"/>
        <w:textAlignment w:val="auto"/>
        <w:rPr>
          <w:rFonts w:cs="仿宋_GB2312" w:asciiTheme="minorEastAsia" w:hAnsiTheme="minorEastAsia"/>
          <w:sz w:val="30"/>
          <w:szCs w:val="30"/>
        </w:rPr>
      </w:pPr>
      <w:r>
        <w:rPr>
          <w:rFonts w:hint="eastAsia" w:cs="仿宋_GB2312" w:asciiTheme="minorEastAsia" w:hAnsiTheme="minorEastAsia"/>
          <w:sz w:val="30"/>
          <w:szCs w:val="30"/>
        </w:rPr>
        <w:t>（1）中华民族的昨天，可以说是“雄关漫道真如铁”</w:t>
      </w:r>
    </w:p>
    <w:p>
      <w:pPr>
        <w:keepNext w:val="0"/>
        <w:keepLines w:val="0"/>
        <w:pageBreakBefore w:val="0"/>
        <w:kinsoku/>
        <w:wordWrap/>
        <w:overflowPunct/>
        <w:topLinePunct w:val="0"/>
        <w:autoSpaceDE/>
        <w:autoSpaceDN/>
        <w:bidi w:val="0"/>
        <w:adjustRightInd/>
        <w:snapToGrid/>
        <w:spacing w:line="560" w:lineRule="exact"/>
        <w:textAlignment w:val="auto"/>
        <w:rPr>
          <w:rFonts w:cs="仿宋_GB2312" w:asciiTheme="minorEastAsia" w:hAnsiTheme="minorEastAsia"/>
          <w:sz w:val="30"/>
          <w:szCs w:val="30"/>
        </w:rPr>
      </w:pPr>
      <w:r>
        <w:rPr>
          <w:rFonts w:hint="eastAsia" w:cs="仿宋_GB2312" w:asciiTheme="minorEastAsia" w:hAnsiTheme="minorEastAsia"/>
          <w:sz w:val="30"/>
          <w:szCs w:val="30"/>
        </w:rPr>
        <w:t>（2）中华民族的今天，正可谓“人间正道是沧桑”</w:t>
      </w:r>
    </w:p>
    <w:p>
      <w:pPr>
        <w:keepNext w:val="0"/>
        <w:keepLines w:val="0"/>
        <w:pageBreakBefore w:val="0"/>
        <w:kinsoku/>
        <w:wordWrap/>
        <w:overflowPunct/>
        <w:topLinePunct w:val="0"/>
        <w:autoSpaceDE/>
        <w:autoSpaceDN/>
        <w:bidi w:val="0"/>
        <w:adjustRightInd/>
        <w:snapToGrid/>
        <w:spacing w:line="560" w:lineRule="exact"/>
        <w:textAlignment w:val="auto"/>
        <w:rPr>
          <w:rFonts w:cs="仿宋_GB2312" w:asciiTheme="minorEastAsia" w:hAnsiTheme="minorEastAsia"/>
          <w:sz w:val="30"/>
          <w:szCs w:val="30"/>
        </w:rPr>
      </w:pPr>
      <w:r>
        <w:rPr>
          <w:rFonts w:hint="eastAsia" w:cs="仿宋_GB2312" w:asciiTheme="minorEastAsia" w:hAnsiTheme="minorEastAsia"/>
          <w:sz w:val="30"/>
          <w:szCs w:val="30"/>
        </w:rPr>
        <w:t>（3）中华民族的明天，可以说是“长风破浪会有时”</w:t>
      </w:r>
    </w:p>
    <w:p>
      <w:pPr>
        <w:pStyle w:val="2"/>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s="Times New Roman"/>
          <w:sz w:val="30"/>
          <w:szCs w:val="30"/>
          <w:u w:val="single"/>
        </w:r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sz w:val="30"/>
          <w:szCs w:val="30"/>
        </w:rPr>
      </w:pPr>
    </w:p>
    <w:p>
      <w:pPr>
        <w:keepNext w:val="0"/>
        <w:keepLines w:val="0"/>
        <w:pageBreakBefore w:val="0"/>
        <w:kinsoku/>
        <w:wordWrap/>
        <w:overflowPunct/>
        <w:topLinePunct w:val="0"/>
        <w:autoSpaceDE/>
        <w:autoSpaceDN/>
        <w:bidi w:val="0"/>
        <w:adjustRightInd/>
        <w:snapToGrid/>
        <w:spacing w:line="560" w:lineRule="exact"/>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5394814"/>
      <w:docPartObj>
        <w:docPartGallery w:val="AutoText"/>
      </w:docPartObj>
    </w:sdtPr>
    <w:sdtContent>
      <w:p>
        <w:pPr>
          <w:pStyle w:val="3"/>
          <w:jc w:val="right"/>
        </w:pPr>
        <w:r>
          <w:fldChar w:fldCharType="begin"/>
        </w:r>
        <w:r>
          <w:instrText xml:space="preserve"> PAGE   \* MERGEFORMAT </w:instrText>
        </w:r>
        <w:r>
          <w:fldChar w:fldCharType="separate"/>
        </w:r>
        <w:r>
          <w:rPr>
            <w:lang w:val="zh-CN"/>
          </w:rPr>
          <w:t>30</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82DC9"/>
    <w:rsid w:val="00046543"/>
    <w:rsid w:val="00077D06"/>
    <w:rsid w:val="000A651B"/>
    <w:rsid w:val="000B5EB6"/>
    <w:rsid w:val="000D40FD"/>
    <w:rsid w:val="0010053B"/>
    <w:rsid w:val="00122319"/>
    <w:rsid w:val="00155C46"/>
    <w:rsid w:val="00194268"/>
    <w:rsid w:val="001D23FC"/>
    <w:rsid w:val="001D5127"/>
    <w:rsid w:val="00217C37"/>
    <w:rsid w:val="002542E3"/>
    <w:rsid w:val="00274240"/>
    <w:rsid w:val="002849C2"/>
    <w:rsid w:val="00314A3C"/>
    <w:rsid w:val="00390ED4"/>
    <w:rsid w:val="003C584B"/>
    <w:rsid w:val="003F30DE"/>
    <w:rsid w:val="00401AFD"/>
    <w:rsid w:val="00446163"/>
    <w:rsid w:val="004515DC"/>
    <w:rsid w:val="00453CCC"/>
    <w:rsid w:val="004576E9"/>
    <w:rsid w:val="00482DC9"/>
    <w:rsid w:val="004867F1"/>
    <w:rsid w:val="00496B70"/>
    <w:rsid w:val="004C6B87"/>
    <w:rsid w:val="004E2BF8"/>
    <w:rsid w:val="0051434E"/>
    <w:rsid w:val="0054240E"/>
    <w:rsid w:val="0056070C"/>
    <w:rsid w:val="00571297"/>
    <w:rsid w:val="00585287"/>
    <w:rsid w:val="006310F7"/>
    <w:rsid w:val="0065742E"/>
    <w:rsid w:val="006C6F45"/>
    <w:rsid w:val="006D439E"/>
    <w:rsid w:val="006F11A3"/>
    <w:rsid w:val="00725BDA"/>
    <w:rsid w:val="0075791F"/>
    <w:rsid w:val="00781477"/>
    <w:rsid w:val="00796D76"/>
    <w:rsid w:val="007A715F"/>
    <w:rsid w:val="007D0475"/>
    <w:rsid w:val="007E3C5D"/>
    <w:rsid w:val="00833CEE"/>
    <w:rsid w:val="00893103"/>
    <w:rsid w:val="008E382F"/>
    <w:rsid w:val="008E3D10"/>
    <w:rsid w:val="008F5C4F"/>
    <w:rsid w:val="00A1341D"/>
    <w:rsid w:val="00A3331A"/>
    <w:rsid w:val="00A9409B"/>
    <w:rsid w:val="00AA4D5F"/>
    <w:rsid w:val="00AE3660"/>
    <w:rsid w:val="00AE6B62"/>
    <w:rsid w:val="00AE727F"/>
    <w:rsid w:val="00B02309"/>
    <w:rsid w:val="00B028E6"/>
    <w:rsid w:val="00B22AA9"/>
    <w:rsid w:val="00B47FAE"/>
    <w:rsid w:val="00B938D9"/>
    <w:rsid w:val="00BA313E"/>
    <w:rsid w:val="00BB3057"/>
    <w:rsid w:val="00BB52C5"/>
    <w:rsid w:val="00C47B35"/>
    <w:rsid w:val="00C47C32"/>
    <w:rsid w:val="00C941C1"/>
    <w:rsid w:val="00CB78F2"/>
    <w:rsid w:val="00CF7715"/>
    <w:rsid w:val="00D31594"/>
    <w:rsid w:val="00D7522F"/>
    <w:rsid w:val="00E06B30"/>
    <w:rsid w:val="00E110A8"/>
    <w:rsid w:val="00E474F9"/>
    <w:rsid w:val="00E67ED9"/>
    <w:rsid w:val="00E872F1"/>
    <w:rsid w:val="00E94B96"/>
    <w:rsid w:val="00E966C7"/>
    <w:rsid w:val="00F40C57"/>
    <w:rsid w:val="00F440FC"/>
    <w:rsid w:val="00F51D5A"/>
    <w:rsid w:val="00F83513"/>
    <w:rsid w:val="00FA442D"/>
    <w:rsid w:val="00FB1334"/>
    <w:rsid w:val="00FF29BD"/>
    <w:rsid w:val="14E97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0"/>
    <w:qFormat/>
    <w:uiPriority w:val="0"/>
    <w:rPr>
      <w:rFonts w:ascii="宋体" w:hAnsi="Courier New" w:eastAsia="宋体" w:cs="Courier New"/>
      <w:szCs w:val="21"/>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uiPriority w:val="99"/>
    <w:rPr>
      <w:sz w:val="18"/>
      <w:szCs w:val="18"/>
    </w:rPr>
  </w:style>
  <w:style w:type="character" w:customStyle="1" w:styleId="9">
    <w:name w:val="页脚 Char"/>
    <w:basedOn w:val="7"/>
    <w:link w:val="3"/>
    <w:uiPriority w:val="99"/>
    <w:rPr>
      <w:sz w:val="18"/>
      <w:szCs w:val="18"/>
    </w:rPr>
  </w:style>
  <w:style w:type="character" w:customStyle="1" w:styleId="10">
    <w:name w:val="纯文本 Char"/>
    <w:basedOn w:val="7"/>
    <w:link w:val="2"/>
    <w:qFormat/>
    <w:uiPriority w:val="0"/>
    <w:rPr>
      <w:rFonts w:ascii="宋体" w:hAnsi="Courier New" w:eastAsia="宋体" w:cs="Courier New"/>
      <w:szCs w:val="21"/>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2375</Words>
  <Characters>13540</Characters>
  <Lines>112</Lines>
  <Paragraphs>31</Paragraphs>
  <TotalTime>162</TotalTime>
  <ScaleCrop>false</ScaleCrop>
  <LinksUpToDate>false</LinksUpToDate>
  <CharactersWithSpaces>15884</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2019-04-21T12:23:00Z</dcterms:created>
  <dc:creator>lenovo</dc:creator>
  <cp:lastModifiedBy>天宁~</cp:lastModifiedBy>
  <dcterms:modified xsi:type="dcterms:W3CDTF">2019-04-24T01:09:23Z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